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0" w:type="dxa"/>
        <w:tblInd w:w="58" w:type="dxa"/>
        <w:tblLayout w:type="fixed"/>
        <w:tblCellMar>
          <w:left w:w="70" w:type="dxa"/>
          <w:right w:w="70" w:type="dxa"/>
        </w:tblCellMar>
        <w:tblLook w:val="04A0" w:firstRow="1" w:lastRow="0" w:firstColumn="1" w:lastColumn="0" w:noHBand="0" w:noVBand="1"/>
      </w:tblPr>
      <w:tblGrid>
        <w:gridCol w:w="1140"/>
        <w:gridCol w:w="1678"/>
        <w:gridCol w:w="1701"/>
        <w:gridCol w:w="1944"/>
        <w:gridCol w:w="1702"/>
        <w:gridCol w:w="1665"/>
      </w:tblGrid>
      <w:tr w:rsidR="00EA3369" w:rsidRPr="00FD3529" w:rsidTr="00E93050">
        <w:trPr>
          <w:trHeight w:val="292"/>
        </w:trPr>
        <w:tc>
          <w:tcPr>
            <w:tcW w:w="9830" w:type="dxa"/>
            <w:gridSpan w:val="6"/>
            <w:tcBorders>
              <w:top w:val="nil"/>
              <w:left w:val="nil"/>
              <w:bottom w:val="nil"/>
              <w:right w:val="nil"/>
            </w:tcBorders>
            <w:shd w:val="clear" w:color="auto" w:fill="auto"/>
            <w:vAlign w:val="bottom"/>
          </w:tcPr>
          <w:p w:rsidR="00EA3369" w:rsidRPr="00EA3369" w:rsidRDefault="007F162F" w:rsidP="00B95901">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 ROCZNE SPRAWOZDANIE</w:t>
            </w:r>
            <w:r w:rsidR="00EA3369" w:rsidRPr="00EA3369">
              <w:rPr>
                <w:rFonts w:ascii="Czcionka tekstu podstawowego" w:eastAsia="Times New Roman" w:hAnsi="Czcionka tekstu podstawowego"/>
                <w:color w:val="000000"/>
                <w:sz w:val="16"/>
                <w:szCs w:val="16"/>
                <w:lang w:eastAsia="pl-PL"/>
              </w:rPr>
              <w:t xml:space="preserve"> WÓJTA, BURMISTRZA LUB PREZYDENTA MIASTA Z REALIZACJI ZADAŃ Z ZAKRESU GOSPODAROWANIA ODPADAMI KOMUNALNYMI</w:t>
            </w:r>
          </w:p>
        </w:tc>
      </w:tr>
      <w:tr w:rsidR="00EA3369" w:rsidRPr="00FD3529" w:rsidTr="00E93050">
        <w:trPr>
          <w:trHeight w:val="476"/>
        </w:trPr>
        <w:tc>
          <w:tcPr>
            <w:tcW w:w="1140"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678"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701"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944"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702"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665"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r>
      <w:tr w:rsidR="00EA3369" w:rsidRPr="00FD3529" w:rsidTr="00E93050">
        <w:trPr>
          <w:trHeight w:val="285"/>
        </w:trPr>
        <w:tc>
          <w:tcPr>
            <w:tcW w:w="4519"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bottom"/>
          </w:tcPr>
          <w:p w:rsidR="00EA3369" w:rsidRPr="00EA3369" w:rsidRDefault="00EA3369" w:rsidP="00576681">
            <w:pPr>
              <w:spacing w:after="0" w:line="240" w:lineRule="auto"/>
              <w:jc w:val="center"/>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SPRAWOZDANIE WÓJTA, BURMISTRZA LUB PREZYDENTA MIASTA Z REALIZACJI ZADAŃ Z ZAKRESU GOSPODAROWANIA ODPADAMI KOMUNALNYMI </w:t>
            </w:r>
            <w:r w:rsidR="00D30D8A">
              <w:rPr>
                <w:rFonts w:ascii="Czcionka tekstu podstawowego" w:eastAsia="Times New Roman" w:hAnsi="Czcionka tekstu podstawowego"/>
                <w:b/>
                <w:bCs/>
                <w:color w:val="000000"/>
                <w:sz w:val="18"/>
                <w:szCs w:val="18"/>
                <w:lang w:eastAsia="pl-PL"/>
              </w:rPr>
              <w:br/>
            </w:r>
            <w:r w:rsidRPr="00EA3369">
              <w:rPr>
                <w:rFonts w:ascii="Czcionka tekstu podstawowego" w:eastAsia="Times New Roman" w:hAnsi="Czcionka tekstu podstawowego"/>
                <w:b/>
                <w:bCs/>
                <w:color w:val="000000"/>
                <w:sz w:val="18"/>
                <w:szCs w:val="18"/>
                <w:lang w:eastAsia="pl-PL"/>
              </w:rPr>
              <w:t xml:space="preserve">ZA </w:t>
            </w:r>
            <w:r w:rsidR="00F4563D">
              <w:rPr>
                <w:rFonts w:ascii="Czcionka tekstu podstawowego" w:eastAsia="Times New Roman" w:hAnsi="Czcionka tekstu podstawowego"/>
                <w:b/>
                <w:bCs/>
                <w:color w:val="000000"/>
                <w:sz w:val="18"/>
                <w:szCs w:val="18"/>
                <w:lang w:eastAsia="pl-PL"/>
              </w:rPr>
              <w:t>2015</w:t>
            </w:r>
            <w:r w:rsidR="00576681">
              <w:rPr>
                <w:rFonts w:ascii="Czcionka tekstu podstawowego" w:eastAsia="Times New Roman" w:hAnsi="Czcionka tekstu podstawowego"/>
                <w:b/>
                <w:bCs/>
                <w:color w:val="000000"/>
                <w:sz w:val="18"/>
                <w:szCs w:val="18"/>
                <w:lang w:eastAsia="pl-PL"/>
              </w:rPr>
              <w:t xml:space="preserve"> </w:t>
            </w:r>
            <w:r w:rsidRPr="00EA3369">
              <w:rPr>
                <w:rFonts w:ascii="Czcionka tekstu podstawowego" w:eastAsia="Times New Roman" w:hAnsi="Czcionka tekstu podstawowego"/>
                <w:b/>
                <w:bCs/>
                <w:color w:val="000000"/>
                <w:sz w:val="18"/>
                <w:szCs w:val="18"/>
                <w:lang w:eastAsia="pl-PL"/>
              </w:rPr>
              <w:t>ROK</w:t>
            </w:r>
          </w:p>
        </w:tc>
        <w:tc>
          <w:tcPr>
            <w:tcW w:w="5311" w:type="dxa"/>
            <w:gridSpan w:val="3"/>
            <w:tcBorders>
              <w:top w:val="single" w:sz="4" w:space="0" w:color="auto"/>
              <w:left w:val="nil"/>
              <w:bottom w:val="nil"/>
              <w:right w:val="single" w:sz="4" w:space="0" w:color="000000"/>
            </w:tcBorders>
            <w:shd w:val="clear" w:color="000000" w:fill="D8D8D8"/>
            <w:vAlign w:val="bottom"/>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ADRESAT </w:t>
            </w:r>
            <w:r w:rsidRPr="00EA3369">
              <w:rPr>
                <w:rFonts w:ascii="Czcionka tekstu podstawowego" w:eastAsia="Times New Roman" w:hAnsi="Czcionka tekstu podstawowego"/>
                <w:b/>
                <w:bCs/>
                <w:color w:val="000000"/>
                <w:sz w:val="18"/>
                <w:szCs w:val="18"/>
                <w:vertAlign w:val="superscript"/>
                <w:lang w:eastAsia="pl-PL"/>
              </w:rPr>
              <w:t xml:space="preserve">1) </w:t>
            </w:r>
          </w:p>
        </w:tc>
      </w:tr>
      <w:tr w:rsidR="00EA3369" w:rsidRPr="00FD3529" w:rsidTr="00E93050">
        <w:trPr>
          <w:trHeight w:val="345"/>
        </w:trPr>
        <w:tc>
          <w:tcPr>
            <w:tcW w:w="4519" w:type="dxa"/>
            <w:gridSpan w:val="3"/>
            <w:vMerge/>
            <w:tcBorders>
              <w:top w:val="single" w:sz="4" w:space="0" w:color="auto"/>
              <w:left w:val="single" w:sz="4" w:space="0" w:color="auto"/>
              <w:bottom w:val="single" w:sz="4" w:space="0" w:color="auto"/>
              <w:right w:val="single" w:sz="4" w:space="0" w:color="auto"/>
            </w:tcBorders>
            <w:vAlign w:val="center"/>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p>
        </w:tc>
        <w:tc>
          <w:tcPr>
            <w:tcW w:w="5311" w:type="dxa"/>
            <w:gridSpan w:val="3"/>
            <w:tcBorders>
              <w:top w:val="nil"/>
              <w:left w:val="nil"/>
              <w:bottom w:val="nil"/>
              <w:right w:val="single" w:sz="4" w:space="0" w:color="000000"/>
            </w:tcBorders>
            <w:shd w:val="clear" w:color="000000" w:fill="D8D8D8"/>
            <w:vAlign w:val="bottom"/>
          </w:tcPr>
          <w:p w:rsidR="00EA3369" w:rsidRPr="00EA3369" w:rsidRDefault="00EA3369" w:rsidP="00576681">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1) MARSZAŁEK WOJEWÓDZTWA </w:t>
            </w:r>
            <w:r w:rsidR="00576681">
              <w:rPr>
                <w:rFonts w:ascii="Czcionka tekstu podstawowego" w:eastAsia="Times New Roman" w:hAnsi="Czcionka tekstu podstawowego"/>
                <w:b/>
                <w:bCs/>
                <w:color w:val="000000"/>
                <w:sz w:val="18"/>
                <w:szCs w:val="18"/>
                <w:lang w:eastAsia="pl-PL"/>
              </w:rPr>
              <w:t>WIELKOPOLSKIEGO</w:t>
            </w:r>
          </w:p>
        </w:tc>
      </w:tr>
      <w:tr w:rsidR="00EA3369" w:rsidRPr="00FD3529" w:rsidTr="00E93050">
        <w:trPr>
          <w:trHeight w:val="615"/>
        </w:trPr>
        <w:tc>
          <w:tcPr>
            <w:tcW w:w="4519" w:type="dxa"/>
            <w:gridSpan w:val="3"/>
            <w:vMerge/>
            <w:tcBorders>
              <w:top w:val="single" w:sz="4" w:space="0" w:color="auto"/>
              <w:left w:val="single" w:sz="4" w:space="0" w:color="auto"/>
              <w:bottom w:val="single" w:sz="4" w:space="0" w:color="auto"/>
              <w:right w:val="single" w:sz="4" w:space="0" w:color="auto"/>
            </w:tcBorders>
            <w:vAlign w:val="center"/>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p>
        </w:tc>
        <w:tc>
          <w:tcPr>
            <w:tcW w:w="5311" w:type="dxa"/>
            <w:gridSpan w:val="3"/>
            <w:tcBorders>
              <w:top w:val="nil"/>
              <w:left w:val="nil"/>
              <w:bottom w:val="single" w:sz="4" w:space="0" w:color="auto"/>
              <w:right w:val="single" w:sz="4" w:space="0" w:color="000000"/>
            </w:tcBorders>
            <w:shd w:val="clear" w:color="000000" w:fill="D8D8D8"/>
            <w:vAlign w:val="bottom"/>
          </w:tcPr>
          <w:p w:rsidR="00EA3369" w:rsidRPr="00EA3369" w:rsidRDefault="00EA3369" w:rsidP="00576681">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2) </w:t>
            </w:r>
            <w:r w:rsidR="00576681">
              <w:rPr>
                <w:rFonts w:ascii="Czcionka tekstu podstawowego" w:eastAsia="Times New Roman" w:hAnsi="Czcionka tekstu podstawowego"/>
                <w:b/>
                <w:bCs/>
                <w:color w:val="000000"/>
                <w:sz w:val="18"/>
                <w:szCs w:val="18"/>
                <w:lang w:eastAsia="pl-PL"/>
              </w:rPr>
              <w:t>WIELKOPOLSKI</w:t>
            </w:r>
            <w:r w:rsidRPr="00EA3369">
              <w:rPr>
                <w:rFonts w:ascii="Czcionka tekstu podstawowego" w:eastAsia="Times New Roman" w:hAnsi="Czcionka tekstu podstawowego"/>
                <w:b/>
                <w:bCs/>
                <w:color w:val="000000"/>
                <w:sz w:val="18"/>
                <w:szCs w:val="18"/>
                <w:lang w:eastAsia="pl-PL"/>
              </w:rPr>
              <w:t xml:space="preserve"> INSPEKTOR OCHRONY ŚRODOWISKA</w:t>
            </w:r>
          </w:p>
        </w:tc>
      </w:tr>
      <w:tr w:rsidR="00EA3369" w:rsidRPr="00FD3529" w:rsidTr="00E93050">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 NAZWA GMINY (MIASTA)</w:t>
            </w:r>
          </w:p>
        </w:tc>
      </w:tr>
      <w:tr w:rsidR="00EA3369" w:rsidRPr="00FD3529" w:rsidTr="00E93050">
        <w:trPr>
          <w:trHeight w:val="415"/>
        </w:trPr>
        <w:tc>
          <w:tcPr>
            <w:tcW w:w="98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A3369" w:rsidRPr="00EA3369" w:rsidRDefault="00D97620" w:rsidP="00305DD9">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GMINA KOŹMINEK</w:t>
            </w:r>
          </w:p>
        </w:tc>
      </w:tr>
      <w:tr w:rsidR="00EA3369" w:rsidRPr="00FD3529" w:rsidTr="00E93050">
        <w:trPr>
          <w:trHeight w:val="378"/>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II. INFORMACJA O MASIE POSZCZEGÓLNYCH RODZAJÓW ODEBRANYCH Z OBSZARU GMINY ODPADÓW KOMUNALNYCH</w:t>
            </w:r>
            <w:r w:rsidRPr="00EA3369">
              <w:rPr>
                <w:rFonts w:ascii="Czcionka tekstu podstawowego" w:eastAsia="Times New Roman" w:hAnsi="Czcionka tekstu podstawowego"/>
                <w:b/>
                <w:bCs/>
                <w:color w:val="000000"/>
                <w:sz w:val="18"/>
                <w:szCs w:val="18"/>
                <w:vertAlign w:val="superscript"/>
                <w:lang w:eastAsia="pl-PL"/>
              </w:rPr>
              <w:t>2)</w:t>
            </w:r>
            <w:r w:rsidRPr="00EA3369">
              <w:rPr>
                <w:rFonts w:ascii="Czcionka tekstu podstawowego" w:eastAsia="Times New Roman" w:hAnsi="Czcionka tekstu podstawowego"/>
                <w:b/>
                <w:bCs/>
                <w:color w:val="000000"/>
                <w:sz w:val="18"/>
                <w:szCs w:val="18"/>
                <w:lang w:eastAsia="pl-PL"/>
              </w:rPr>
              <w:t xml:space="preserve"> ORAZ SPOSOBIE ICH ZAGOSPODAROWANIA</w:t>
            </w:r>
            <w:r w:rsidRPr="00EA3369">
              <w:rPr>
                <w:rFonts w:ascii="Czcionka tekstu podstawowego" w:eastAsia="Times New Roman" w:hAnsi="Czcionka tekstu podstawowego"/>
                <w:b/>
                <w:bCs/>
                <w:color w:val="000000"/>
                <w:sz w:val="18"/>
                <w:szCs w:val="18"/>
                <w:vertAlign w:val="superscript"/>
                <w:lang w:eastAsia="pl-PL"/>
              </w:rPr>
              <w:t>3)</w:t>
            </w:r>
          </w:p>
        </w:tc>
      </w:tr>
      <w:tr w:rsidR="00EA3369" w:rsidRPr="00FD3529" w:rsidTr="00E93050">
        <w:trPr>
          <w:trHeight w:val="666"/>
        </w:trPr>
        <w:tc>
          <w:tcPr>
            <w:tcW w:w="2818"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Nazwa i adres instalacji, do której zostały przekazane odpady komunalne</w:t>
            </w:r>
          </w:p>
        </w:tc>
        <w:tc>
          <w:tcPr>
            <w:tcW w:w="1701" w:type="dxa"/>
            <w:tcBorders>
              <w:top w:val="nil"/>
              <w:left w:val="nil"/>
              <w:bottom w:val="single" w:sz="4" w:space="0" w:color="auto"/>
              <w:right w:val="single" w:sz="4" w:space="0" w:color="auto"/>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1944" w:type="dxa"/>
            <w:tcBorders>
              <w:top w:val="nil"/>
              <w:left w:val="nil"/>
              <w:bottom w:val="single" w:sz="4" w:space="0" w:color="auto"/>
              <w:right w:val="single" w:sz="4" w:space="0" w:color="auto"/>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1702" w:type="dxa"/>
            <w:tcBorders>
              <w:top w:val="nil"/>
              <w:left w:val="nil"/>
              <w:bottom w:val="single" w:sz="4" w:space="0" w:color="auto"/>
              <w:right w:val="single" w:sz="4" w:space="0" w:color="auto"/>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odebranych odpadów komunalnych</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c>
          <w:tcPr>
            <w:tcW w:w="1665" w:type="dxa"/>
            <w:tcBorders>
              <w:top w:val="nil"/>
              <w:left w:val="nil"/>
              <w:bottom w:val="single" w:sz="4" w:space="0" w:color="auto"/>
              <w:right w:val="single" w:sz="4" w:space="0" w:color="auto"/>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Sposób zagospodarowania odebranych odpadów komunalnych</w:t>
            </w:r>
            <w:r w:rsidRPr="00EA3369">
              <w:rPr>
                <w:rFonts w:ascii="Czcionka tekstu podstawowego" w:eastAsia="Times New Roman" w:hAnsi="Czcionka tekstu podstawowego"/>
                <w:color w:val="000000"/>
                <w:sz w:val="16"/>
                <w:szCs w:val="16"/>
                <w:vertAlign w:val="superscript"/>
                <w:lang w:eastAsia="pl-PL"/>
              </w:rPr>
              <w:t>6)</w:t>
            </w:r>
          </w:p>
        </w:tc>
      </w:tr>
      <w:tr w:rsidR="00246B7C" w:rsidRPr="00FD3529" w:rsidTr="00E93050">
        <w:trPr>
          <w:trHeight w:val="391"/>
        </w:trPr>
        <w:tc>
          <w:tcPr>
            <w:tcW w:w="2818" w:type="dxa"/>
            <w:gridSpan w:val="2"/>
            <w:vMerge w:val="restart"/>
            <w:tcBorders>
              <w:top w:val="single" w:sz="4" w:space="0" w:color="auto"/>
              <w:left w:val="single" w:sz="4" w:space="0" w:color="auto"/>
              <w:right w:val="single" w:sz="4" w:space="0" w:color="000000"/>
            </w:tcBorders>
            <w:shd w:val="clear" w:color="auto" w:fill="auto"/>
            <w:vAlign w:val="center"/>
          </w:tcPr>
          <w:p w:rsidR="00246B7C" w:rsidRPr="008B4D8C" w:rsidRDefault="00246B7C" w:rsidP="00C370C5">
            <w:pPr>
              <w:spacing w:after="0" w:line="240" w:lineRule="auto"/>
              <w:jc w:val="center"/>
              <w:rPr>
                <w:rFonts w:ascii="Czcionka tekstu podstawowego" w:eastAsia="Times New Roman" w:hAnsi="Czcionka tekstu podstawowego"/>
                <w:color w:val="000000"/>
                <w:sz w:val="16"/>
                <w:szCs w:val="16"/>
                <w:lang w:eastAsia="pl-PL"/>
              </w:rPr>
            </w:pPr>
          </w:p>
          <w:p w:rsidR="00246B7C" w:rsidRPr="008B4D8C" w:rsidRDefault="00246B7C" w:rsidP="00C370C5">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Z</w:t>
            </w:r>
            <w:r w:rsidR="008B4D8C" w:rsidRPr="008B4D8C">
              <w:rPr>
                <w:rFonts w:ascii="Czcionka tekstu podstawowego" w:eastAsia="Times New Roman" w:hAnsi="Czcionka tekstu podstawowego"/>
                <w:color w:val="000000"/>
                <w:sz w:val="16"/>
                <w:szCs w:val="16"/>
                <w:lang w:eastAsia="pl-PL"/>
              </w:rPr>
              <w:t xml:space="preserve">akład </w:t>
            </w:r>
            <w:r w:rsidRPr="008B4D8C">
              <w:rPr>
                <w:rFonts w:ascii="Czcionka tekstu podstawowego" w:eastAsia="Times New Roman" w:hAnsi="Czcionka tekstu podstawowego"/>
                <w:color w:val="000000"/>
                <w:sz w:val="16"/>
                <w:szCs w:val="16"/>
                <w:lang w:eastAsia="pl-PL"/>
              </w:rPr>
              <w:t>U</w:t>
            </w:r>
            <w:r w:rsidR="008B4D8C" w:rsidRPr="008B4D8C">
              <w:rPr>
                <w:rFonts w:ascii="Czcionka tekstu podstawowego" w:eastAsia="Times New Roman" w:hAnsi="Czcionka tekstu podstawowego"/>
                <w:color w:val="000000"/>
                <w:sz w:val="16"/>
                <w:szCs w:val="16"/>
                <w:lang w:eastAsia="pl-PL"/>
              </w:rPr>
              <w:t xml:space="preserve">nieszkodliwiania </w:t>
            </w:r>
            <w:r w:rsidRPr="008B4D8C">
              <w:rPr>
                <w:rFonts w:ascii="Czcionka tekstu podstawowego" w:eastAsia="Times New Roman" w:hAnsi="Czcionka tekstu podstawowego"/>
                <w:color w:val="000000"/>
                <w:sz w:val="16"/>
                <w:szCs w:val="16"/>
                <w:lang w:eastAsia="pl-PL"/>
              </w:rPr>
              <w:t>O</w:t>
            </w:r>
            <w:r w:rsidR="008B4D8C" w:rsidRPr="008B4D8C">
              <w:rPr>
                <w:rFonts w:ascii="Czcionka tekstu podstawowego" w:eastAsia="Times New Roman" w:hAnsi="Czcionka tekstu podstawowego"/>
                <w:color w:val="000000"/>
                <w:sz w:val="16"/>
                <w:szCs w:val="16"/>
                <w:lang w:eastAsia="pl-PL"/>
              </w:rPr>
              <w:t xml:space="preserve">dpadów </w:t>
            </w:r>
            <w:r w:rsidRPr="008B4D8C">
              <w:rPr>
                <w:rFonts w:ascii="Czcionka tekstu podstawowego" w:eastAsia="Times New Roman" w:hAnsi="Czcionka tekstu podstawowego"/>
                <w:color w:val="000000"/>
                <w:sz w:val="16"/>
                <w:szCs w:val="16"/>
                <w:lang w:eastAsia="pl-PL"/>
              </w:rPr>
              <w:t>K</w:t>
            </w:r>
            <w:r w:rsidR="008B4D8C" w:rsidRPr="008B4D8C">
              <w:rPr>
                <w:rFonts w:ascii="Czcionka tekstu podstawowego" w:eastAsia="Times New Roman" w:hAnsi="Czcionka tekstu podstawowego"/>
                <w:color w:val="000000"/>
                <w:sz w:val="16"/>
                <w:szCs w:val="16"/>
                <w:lang w:eastAsia="pl-PL"/>
              </w:rPr>
              <w:t>omunalnych</w:t>
            </w:r>
            <w:r w:rsidRPr="008B4D8C">
              <w:rPr>
                <w:rFonts w:ascii="Czcionka tekstu podstawowego" w:eastAsia="Times New Roman" w:hAnsi="Czcionka tekstu podstawowego"/>
                <w:color w:val="000000"/>
                <w:sz w:val="16"/>
                <w:szCs w:val="16"/>
                <w:lang w:eastAsia="pl-PL"/>
              </w:rPr>
              <w:t xml:space="preserve"> </w:t>
            </w:r>
            <w:r w:rsidR="008B4D8C" w:rsidRPr="008B4D8C">
              <w:rPr>
                <w:rFonts w:ascii="Czcionka tekstu podstawowego" w:eastAsia="Times New Roman" w:hAnsi="Czcionka tekstu podstawowego"/>
                <w:color w:val="000000"/>
                <w:sz w:val="16"/>
                <w:szCs w:val="16"/>
                <w:lang w:eastAsia="pl-PL"/>
              </w:rPr>
              <w:t>„</w:t>
            </w:r>
            <w:r w:rsidRPr="008B4D8C">
              <w:rPr>
                <w:rFonts w:ascii="Czcionka tekstu podstawowego" w:eastAsia="Times New Roman" w:hAnsi="Czcionka tekstu podstawowego"/>
                <w:color w:val="000000"/>
                <w:sz w:val="16"/>
                <w:szCs w:val="16"/>
                <w:lang w:eastAsia="pl-PL"/>
              </w:rPr>
              <w:t>Orli Staw</w:t>
            </w:r>
            <w:r w:rsidR="008B4D8C" w:rsidRPr="008B4D8C">
              <w:rPr>
                <w:rFonts w:ascii="Czcionka tekstu podstawowego" w:eastAsia="Times New Roman" w:hAnsi="Czcionka tekstu podstawowego"/>
                <w:color w:val="000000"/>
                <w:sz w:val="16"/>
                <w:szCs w:val="16"/>
                <w:lang w:eastAsia="pl-PL"/>
              </w:rPr>
              <w:t>”</w:t>
            </w:r>
          </w:p>
          <w:p w:rsidR="00246B7C" w:rsidRPr="008B4D8C" w:rsidRDefault="00246B7C" w:rsidP="00C370C5">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Orli Staw 2</w:t>
            </w:r>
          </w:p>
          <w:p w:rsidR="00246B7C" w:rsidRPr="008B4D8C" w:rsidRDefault="00246B7C" w:rsidP="00C370C5">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62-834 Ceków</w:t>
            </w:r>
          </w:p>
          <w:p w:rsidR="00246B7C" w:rsidRPr="008B4D8C" w:rsidRDefault="00246B7C" w:rsidP="00A914F6">
            <w:pPr>
              <w:spacing w:after="0" w:line="240" w:lineRule="auto"/>
              <w:jc w:val="center"/>
              <w:rPr>
                <w:rFonts w:ascii="Czcionka tekstu podstawowego" w:eastAsia="Times New Roman" w:hAnsi="Czcionka tekstu podstawowego"/>
                <w:color w:val="000000"/>
                <w:sz w:val="16"/>
                <w:szCs w:val="16"/>
                <w:lang w:eastAsia="pl-PL"/>
              </w:rPr>
            </w:pPr>
          </w:p>
          <w:p w:rsidR="00246B7C" w:rsidRPr="008B4D8C" w:rsidRDefault="00246B7C" w:rsidP="00246B7C">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vAlign w:val="center"/>
          </w:tcPr>
          <w:p w:rsidR="00246B7C" w:rsidRPr="008B4D8C" w:rsidRDefault="00246B7C" w:rsidP="00EF7F94">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20 03 07</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246B7C" w:rsidP="00EF7F94">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Odpady wielkogabarytowe</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246B7C" w:rsidP="00EF7F94">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9,4</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EF7F94">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246B7C" w:rsidRPr="00FD3529" w:rsidTr="00E93050">
        <w:trPr>
          <w:trHeight w:val="289"/>
        </w:trPr>
        <w:tc>
          <w:tcPr>
            <w:tcW w:w="2818" w:type="dxa"/>
            <w:gridSpan w:val="2"/>
            <w:vMerge/>
            <w:tcBorders>
              <w:left w:val="single" w:sz="4" w:space="0" w:color="auto"/>
              <w:right w:val="single" w:sz="4" w:space="0" w:color="000000"/>
            </w:tcBorders>
            <w:shd w:val="clear" w:color="auto" w:fill="auto"/>
            <w:vAlign w:val="bottom"/>
          </w:tcPr>
          <w:p w:rsidR="00246B7C" w:rsidRPr="008B4D8C" w:rsidRDefault="00246B7C" w:rsidP="00A914F6">
            <w:pPr>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46B7C" w:rsidRPr="008B4D8C" w:rsidRDefault="00246B7C" w:rsidP="00292744">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15 01 07</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246B7C" w:rsidP="00292744">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Opakowania ze szkła</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246B7C" w:rsidP="00BF7AD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83,5</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292744">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246B7C" w:rsidRPr="00FD3529" w:rsidTr="00E93050">
        <w:trPr>
          <w:trHeight w:val="170"/>
        </w:trPr>
        <w:tc>
          <w:tcPr>
            <w:tcW w:w="2818" w:type="dxa"/>
            <w:gridSpan w:val="2"/>
            <w:vMerge/>
            <w:tcBorders>
              <w:left w:val="single" w:sz="4" w:space="0" w:color="auto"/>
              <w:right w:val="single" w:sz="4" w:space="0" w:color="000000"/>
            </w:tcBorders>
            <w:shd w:val="clear" w:color="auto" w:fill="auto"/>
            <w:vAlign w:val="bottom"/>
          </w:tcPr>
          <w:p w:rsidR="00246B7C" w:rsidRPr="008B4D8C" w:rsidRDefault="00246B7C" w:rsidP="00A914F6">
            <w:pPr>
              <w:jc w:val="center"/>
              <w:rPr>
                <w:rFonts w:ascii="Czcionka tekstu podstawowego" w:eastAsia="Times New Roman" w:hAnsi="Czcionka tekstu podstawowego"/>
                <w:color w:val="000000"/>
                <w:sz w:val="16"/>
                <w:szCs w:val="16"/>
                <w:lang w:eastAsia="pl-PL"/>
              </w:rPr>
            </w:pPr>
          </w:p>
        </w:tc>
        <w:tc>
          <w:tcPr>
            <w:tcW w:w="1701" w:type="dxa"/>
            <w:tcBorders>
              <w:top w:val="nil"/>
              <w:left w:val="single" w:sz="4" w:space="0" w:color="000000"/>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20 03 01</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E93050"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Niesegregowane (zmieszane</w:t>
            </w:r>
            <w:r w:rsidR="00246B7C" w:rsidRPr="008B4D8C">
              <w:rPr>
                <w:rFonts w:ascii="Czcionka tekstu podstawowego" w:eastAsia="Times New Roman" w:hAnsi="Czcionka tekstu podstawowego"/>
                <w:color w:val="000000"/>
                <w:sz w:val="16"/>
                <w:szCs w:val="16"/>
                <w:lang w:eastAsia="pl-PL"/>
              </w:rPr>
              <w:t>) odpady komunalne</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03400C" w:rsidP="00B7638C">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884,2</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246B7C" w:rsidRPr="00FD3529" w:rsidTr="00E93050">
        <w:trPr>
          <w:trHeight w:val="170"/>
        </w:trPr>
        <w:tc>
          <w:tcPr>
            <w:tcW w:w="2818" w:type="dxa"/>
            <w:gridSpan w:val="2"/>
            <w:vMerge/>
            <w:tcBorders>
              <w:left w:val="single" w:sz="4" w:space="0" w:color="auto"/>
              <w:right w:val="single" w:sz="4" w:space="0" w:color="000000"/>
            </w:tcBorders>
            <w:shd w:val="clear" w:color="auto" w:fill="auto"/>
            <w:vAlign w:val="center"/>
          </w:tcPr>
          <w:p w:rsidR="00246B7C" w:rsidRPr="008B4D8C" w:rsidRDefault="00246B7C" w:rsidP="00A914F6">
            <w:pPr>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15 01 02</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Opakowania z tworzyw sztucznych</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0,4</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246B7C" w:rsidRPr="00FD3529" w:rsidTr="00E93050">
        <w:trPr>
          <w:trHeight w:val="170"/>
        </w:trPr>
        <w:tc>
          <w:tcPr>
            <w:tcW w:w="2818" w:type="dxa"/>
            <w:gridSpan w:val="2"/>
            <w:vMerge/>
            <w:tcBorders>
              <w:left w:val="single" w:sz="4" w:space="0" w:color="auto"/>
              <w:right w:val="single" w:sz="4" w:space="0" w:color="000000"/>
            </w:tcBorders>
            <w:shd w:val="clear" w:color="auto" w:fill="auto"/>
            <w:vAlign w:val="center"/>
          </w:tcPr>
          <w:p w:rsidR="00246B7C" w:rsidRPr="008B4D8C" w:rsidRDefault="00246B7C" w:rsidP="00A914F6">
            <w:pPr>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15 01 06</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Zmieszane odpady opakowaniowe</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246B7C" w:rsidP="0006651C">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76,4</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EA7B29">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246B7C" w:rsidRPr="00FD3529" w:rsidTr="00E93050">
        <w:trPr>
          <w:trHeight w:val="170"/>
        </w:trPr>
        <w:tc>
          <w:tcPr>
            <w:tcW w:w="2818" w:type="dxa"/>
            <w:gridSpan w:val="2"/>
            <w:vMerge/>
            <w:tcBorders>
              <w:left w:val="single" w:sz="4" w:space="0" w:color="auto"/>
              <w:right w:val="single" w:sz="4" w:space="0" w:color="000000"/>
            </w:tcBorders>
            <w:shd w:val="clear" w:color="auto" w:fill="auto"/>
            <w:vAlign w:val="center"/>
          </w:tcPr>
          <w:p w:rsidR="00246B7C" w:rsidRPr="008B4D8C" w:rsidRDefault="00246B7C" w:rsidP="00A914F6">
            <w:pPr>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17 02 01</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Drewno (np. stolarka budowlana zanieczyszczona frakcjami innych odpadów)</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0,4</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246B7C" w:rsidRPr="00FD3529" w:rsidTr="00E93050">
        <w:trPr>
          <w:trHeight w:val="170"/>
        </w:trPr>
        <w:tc>
          <w:tcPr>
            <w:tcW w:w="2818" w:type="dxa"/>
            <w:gridSpan w:val="2"/>
            <w:vMerge/>
            <w:tcBorders>
              <w:left w:val="single" w:sz="4" w:space="0" w:color="auto"/>
              <w:right w:val="single" w:sz="4" w:space="0" w:color="000000"/>
            </w:tcBorders>
            <w:shd w:val="clear" w:color="auto" w:fill="auto"/>
            <w:vAlign w:val="center"/>
          </w:tcPr>
          <w:p w:rsidR="00246B7C" w:rsidRPr="008B4D8C" w:rsidRDefault="00246B7C" w:rsidP="00A914F6">
            <w:pPr>
              <w:jc w:val="center"/>
              <w:rPr>
                <w:rFonts w:ascii="Czcionka tekstu podstawowego" w:eastAsia="Times New Roman" w:hAnsi="Czcionka tekstu podstawowego"/>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20 03 99</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246B7C" w:rsidP="008B4D8C">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Odpady komunalne niewymienione w innych podgrupach – żużle i popioły z gospodarstw domowych</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103,4</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D5</w:t>
            </w:r>
          </w:p>
        </w:tc>
      </w:tr>
      <w:tr w:rsidR="00246B7C" w:rsidRPr="00FD3529" w:rsidTr="00E93050">
        <w:trPr>
          <w:trHeight w:val="170"/>
        </w:trPr>
        <w:tc>
          <w:tcPr>
            <w:tcW w:w="2818" w:type="dxa"/>
            <w:gridSpan w:val="2"/>
            <w:vMerge/>
            <w:tcBorders>
              <w:left w:val="single" w:sz="4" w:space="0" w:color="auto"/>
              <w:right w:val="single" w:sz="4" w:space="0" w:color="000000"/>
            </w:tcBorders>
            <w:shd w:val="clear" w:color="auto" w:fill="auto"/>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17 01 02</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Gruz ceglany</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1,0</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R5</w:t>
            </w:r>
          </w:p>
        </w:tc>
      </w:tr>
      <w:tr w:rsidR="00246B7C" w:rsidRPr="00FD3529" w:rsidTr="00E93050">
        <w:trPr>
          <w:trHeight w:val="170"/>
        </w:trPr>
        <w:tc>
          <w:tcPr>
            <w:tcW w:w="2818" w:type="dxa"/>
            <w:gridSpan w:val="2"/>
            <w:vMerge/>
            <w:tcBorders>
              <w:left w:val="single" w:sz="4" w:space="0" w:color="auto"/>
              <w:right w:val="single" w:sz="4" w:space="0" w:color="000000"/>
            </w:tcBorders>
            <w:shd w:val="clear" w:color="auto" w:fill="auto"/>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17 01 07</w:t>
            </w:r>
          </w:p>
        </w:tc>
        <w:tc>
          <w:tcPr>
            <w:tcW w:w="1944"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Zmieszane odpady z betonu, gruzu ceglanego, odpadowych materiałów ceramicznych i elementów wyposażenia inne niż wymienione w 17 01 06</w:t>
            </w:r>
          </w:p>
        </w:tc>
        <w:tc>
          <w:tcPr>
            <w:tcW w:w="1702"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8,1</w:t>
            </w:r>
          </w:p>
        </w:tc>
        <w:tc>
          <w:tcPr>
            <w:tcW w:w="1665" w:type="dxa"/>
            <w:tcBorders>
              <w:top w:val="nil"/>
              <w:left w:val="nil"/>
              <w:bottom w:val="single" w:sz="4" w:space="0" w:color="auto"/>
              <w:right w:val="single" w:sz="4" w:space="0" w:color="auto"/>
            </w:tcBorders>
            <w:shd w:val="clear" w:color="auto" w:fill="auto"/>
            <w:vAlign w:val="center"/>
          </w:tcPr>
          <w:p w:rsidR="00246B7C" w:rsidRPr="008B4D8C" w:rsidRDefault="00246B7C" w:rsidP="00182A52">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R5</w:t>
            </w:r>
          </w:p>
        </w:tc>
      </w:tr>
      <w:tr w:rsidR="00A914F6" w:rsidRPr="00EA7B29" w:rsidTr="00E93050">
        <w:trPr>
          <w:trHeight w:val="389"/>
        </w:trPr>
        <w:tc>
          <w:tcPr>
            <w:tcW w:w="281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Odbiorca BIOMIX</w:t>
            </w:r>
          </w:p>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Przekazał do</w:t>
            </w:r>
          </w:p>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Huta Szkła</w:t>
            </w:r>
          </w:p>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ARDAGH GLASS S.A.</w:t>
            </w:r>
          </w:p>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ul. Zakolejowa 23</w:t>
            </w:r>
          </w:p>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07-200 Wyszków</w:t>
            </w:r>
          </w:p>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 xml:space="preserve"> (instalacja ostateczna)</w:t>
            </w:r>
          </w:p>
        </w:tc>
        <w:tc>
          <w:tcPr>
            <w:tcW w:w="1701"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15 01 07</w:t>
            </w:r>
          </w:p>
        </w:tc>
        <w:tc>
          <w:tcPr>
            <w:tcW w:w="1944"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Opakowania ze szkła</w:t>
            </w:r>
          </w:p>
        </w:tc>
        <w:tc>
          <w:tcPr>
            <w:tcW w:w="1702"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1,0</w:t>
            </w:r>
          </w:p>
        </w:tc>
        <w:tc>
          <w:tcPr>
            <w:tcW w:w="1665"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R5</w:t>
            </w:r>
          </w:p>
        </w:tc>
      </w:tr>
      <w:tr w:rsidR="00A914F6" w:rsidRPr="00EA7B29" w:rsidTr="00E93050">
        <w:trPr>
          <w:trHeight w:val="389"/>
        </w:trPr>
        <w:tc>
          <w:tcPr>
            <w:tcW w:w="2818" w:type="dxa"/>
            <w:gridSpan w:val="2"/>
            <w:vMerge w:val="restart"/>
            <w:tcBorders>
              <w:top w:val="single" w:sz="4" w:space="0" w:color="auto"/>
              <w:left w:val="single" w:sz="4" w:space="0" w:color="auto"/>
              <w:right w:val="single" w:sz="4" w:space="0" w:color="000000"/>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REMONDIS Elektrorecycling Sp. z o.o., Oddział w Łodzi, ul. Pryncypalna 132/134, 93-373 Łódź</w:t>
            </w:r>
          </w:p>
        </w:tc>
        <w:tc>
          <w:tcPr>
            <w:tcW w:w="1701"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20 01 36</w:t>
            </w:r>
          </w:p>
        </w:tc>
        <w:tc>
          <w:tcPr>
            <w:tcW w:w="1944"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Zużyte urządzenia elektryczne i elektroniczne inne niż wymienione w 20 01021, 20 01 23 i 20 01 35</w:t>
            </w:r>
          </w:p>
        </w:tc>
        <w:tc>
          <w:tcPr>
            <w:tcW w:w="1702"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0,1</w:t>
            </w:r>
          </w:p>
        </w:tc>
        <w:tc>
          <w:tcPr>
            <w:tcW w:w="1665"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A914F6" w:rsidRPr="00EA7B29" w:rsidTr="00E93050">
        <w:trPr>
          <w:trHeight w:val="389"/>
        </w:trPr>
        <w:tc>
          <w:tcPr>
            <w:tcW w:w="2818" w:type="dxa"/>
            <w:gridSpan w:val="2"/>
            <w:vMerge/>
            <w:tcBorders>
              <w:left w:val="single" w:sz="4" w:space="0" w:color="auto"/>
              <w:right w:val="single" w:sz="4" w:space="0" w:color="000000"/>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20 01 23*</w:t>
            </w:r>
          </w:p>
        </w:tc>
        <w:tc>
          <w:tcPr>
            <w:tcW w:w="1944"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Urządzenia zawierające freony</w:t>
            </w:r>
          </w:p>
        </w:tc>
        <w:tc>
          <w:tcPr>
            <w:tcW w:w="1702"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0,4</w:t>
            </w:r>
          </w:p>
        </w:tc>
        <w:tc>
          <w:tcPr>
            <w:tcW w:w="1665"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A914F6" w:rsidRPr="00EA7B29" w:rsidTr="00E93050">
        <w:trPr>
          <w:trHeight w:val="389"/>
        </w:trPr>
        <w:tc>
          <w:tcPr>
            <w:tcW w:w="2818" w:type="dxa"/>
            <w:gridSpan w:val="2"/>
            <w:vMerge/>
            <w:tcBorders>
              <w:left w:val="single" w:sz="4" w:space="0" w:color="auto"/>
              <w:bottom w:val="single" w:sz="4" w:space="0" w:color="auto"/>
              <w:right w:val="single" w:sz="4" w:space="0" w:color="000000"/>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20 01 35*</w:t>
            </w:r>
          </w:p>
        </w:tc>
        <w:tc>
          <w:tcPr>
            <w:tcW w:w="1944"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Zużyte urządzenia elektryczne i elektroniczne inne niż wymienione w 20 01021, 20 01 23 zawierające niebezpieczne składniki</w:t>
            </w:r>
          </w:p>
        </w:tc>
        <w:tc>
          <w:tcPr>
            <w:tcW w:w="1702"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0,4</w:t>
            </w:r>
          </w:p>
        </w:tc>
        <w:tc>
          <w:tcPr>
            <w:tcW w:w="1665"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R12</w:t>
            </w:r>
          </w:p>
        </w:tc>
      </w:tr>
      <w:tr w:rsidR="00A914F6" w:rsidRPr="00EA7B29" w:rsidTr="00E93050">
        <w:trPr>
          <w:trHeight w:val="389"/>
        </w:trPr>
        <w:tc>
          <w:tcPr>
            <w:tcW w:w="2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4F6" w:rsidRPr="008B4D8C" w:rsidRDefault="00754F1F"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Recykl Organizacja Odzysku S.A., ul. Letnia 3, 63-100 Śrem</w:t>
            </w:r>
          </w:p>
        </w:tc>
        <w:tc>
          <w:tcPr>
            <w:tcW w:w="1701" w:type="dxa"/>
            <w:tcBorders>
              <w:top w:val="nil"/>
              <w:left w:val="single" w:sz="4" w:space="0" w:color="auto"/>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16 01 03</w:t>
            </w:r>
          </w:p>
        </w:tc>
        <w:tc>
          <w:tcPr>
            <w:tcW w:w="1944"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Zużyte opony</w:t>
            </w:r>
          </w:p>
        </w:tc>
        <w:tc>
          <w:tcPr>
            <w:tcW w:w="1702"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1,1</w:t>
            </w:r>
          </w:p>
        </w:tc>
        <w:tc>
          <w:tcPr>
            <w:tcW w:w="1665" w:type="dxa"/>
            <w:tcBorders>
              <w:top w:val="nil"/>
              <w:left w:val="nil"/>
              <w:bottom w:val="single" w:sz="4" w:space="0" w:color="auto"/>
              <w:right w:val="single" w:sz="4" w:space="0" w:color="auto"/>
            </w:tcBorders>
            <w:shd w:val="clear" w:color="auto" w:fill="auto"/>
            <w:vAlign w:val="center"/>
          </w:tcPr>
          <w:p w:rsidR="00A914F6" w:rsidRPr="008B4D8C"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8B4D8C">
              <w:rPr>
                <w:rFonts w:ascii="Czcionka tekstu podstawowego" w:eastAsia="Times New Roman" w:hAnsi="Czcionka tekstu podstawowego"/>
                <w:color w:val="000000"/>
                <w:sz w:val="16"/>
                <w:szCs w:val="16"/>
                <w:lang w:eastAsia="pl-PL"/>
              </w:rPr>
              <w:t>R3</w:t>
            </w:r>
          </w:p>
        </w:tc>
      </w:tr>
      <w:tr w:rsidR="00A914F6" w:rsidRPr="00FD3529" w:rsidTr="00E93050">
        <w:trPr>
          <w:trHeight w:val="686"/>
        </w:trPr>
        <w:tc>
          <w:tcPr>
            <w:tcW w:w="2818"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A914F6" w:rsidRPr="00BB7774" w:rsidRDefault="00A914F6" w:rsidP="00A914F6">
            <w:pPr>
              <w:spacing w:after="0" w:line="240" w:lineRule="auto"/>
              <w:rPr>
                <w:rFonts w:ascii="Times New Roman" w:eastAsia="Times New Roman" w:hAnsi="Times New Roman"/>
                <w:color w:val="000000"/>
                <w:sz w:val="16"/>
                <w:szCs w:val="16"/>
                <w:lang w:eastAsia="pl-PL"/>
              </w:rPr>
            </w:pPr>
            <w:r w:rsidRPr="00BB7774">
              <w:rPr>
                <w:rFonts w:ascii="Times New Roman" w:eastAsia="Times New Roman" w:hAnsi="Times New Roman"/>
                <w:color w:val="000000"/>
                <w:sz w:val="16"/>
                <w:szCs w:val="16"/>
                <w:lang w:eastAsia="pl-PL"/>
              </w:rPr>
              <w:t> </w:t>
            </w:r>
          </w:p>
        </w:tc>
        <w:tc>
          <w:tcPr>
            <w:tcW w:w="1701"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xml:space="preserve">Masa odebranych odpadów o kodzie </w:t>
            </w:r>
            <w:r>
              <w:rPr>
                <w:rFonts w:ascii="Czcionka tekstu podstawowego" w:eastAsia="Times New Roman" w:hAnsi="Czcionka tekstu podstawowego"/>
                <w:color w:val="000000"/>
                <w:sz w:val="16"/>
                <w:szCs w:val="16"/>
                <w:lang w:eastAsia="pl-PL"/>
              </w:rPr>
              <w:br/>
            </w:r>
            <w:r w:rsidRPr="00EA3369">
              <w:rPr>
                <w:rFonts w:ascii="Czcionka tekstu podstawowego" w:eastAsia="Times New Roman" w:hAnsi="Czcionka tekstu podstawowego"/>
                <w:color w:val="000000"/>
                <w:sz w:val="16"/>
                <w:szCs w:val="16"/>
                <w:lang w:eastAsia="pl-PL"/>
              </w:rPr>
              <w:t>20 03 01</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c>
          <w:tcPr>
            <w:tcW w:w="1944"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o kodzie 20 03 01 poddanych składowaniu</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3367" w:type="dxa"/>
            <w:gridSpan w:val="2"/>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o kodzie 20 03 01 poddanych innym niż składowanie procesom przetwarzania</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r>
      <w:tr w:rsidR="00A914F6" w:rsidRPr="00FD3529" w:rsidTr="00E93050">
        <w:trPr>
          <w:trHeight w:val="391"/>
        </w:trPr>
        <w:tc>
          <w:tcPr>
            <w:tcW w:w="28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914F6" w:rsidRPr="00EA3369" w:rsidRDefault="00A914F6" w:rsidP="00735E44">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Odebranych z obszarów miejskich</w:t>
            </w:r>
          </w:p>
        </w:tc>
        <w:tc>
          <w:tcPr>
            <w:tcW w:w="1701" w:type="dxa"/>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c>
          <w:tcPr>
            <w:tcW w:w="1944" w:type="dxa"/>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c>
          <w:tcPr>
            <w:tcW w:w="3367" w:type="dxa"/>
            <w:gridSpan w:val="2"/>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r>
      <w:tr w:rsidR="00A914F6" w:rsidRPr="00FD3529" w:rsidTr="00E93050">
        <w:trPr>
          <w:trHeight w:val="424"/>
        </w:trPr>
        <w:tc>
          <w:tcPr>
            <w:tcW w:w="28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914F6" w:rsidRPr="00EA3369" w:rsidRDefault="00A914F6" w:rsidP="00735E44">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Odebranych z obszarów wiejskich</w:t>
            </w:r>
          </w:p>
        </w:tc>
        <w:tc>
          <w:tcPr>
            <w:tcW w:w="1701" w:type="dxa"/>
            <w:tcBorders>
              <w:top w:val="single" w:sz="4" w:space="0" w:color="auto"/>
              <w:left w:val="nil"/>
              <w:bottom w:val="single" w:sz="4" w:space="0" w:color="auto"/>
              <w:right w:val="single" w:sz="4" w:space="0" w:color="auto"/>
            </w:tcBorders>
            <w:shd w:val="clear" w:color="auto" w:fill="auto"/>
            <w:vAlign w:val="center"/>
          </w:tcPr>
          <w:p w:rsidR="00A914F6" w:rsidRPr="00EA3369" w:rsidRDefault="0003400C"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884,2</w:t>
            </w:r>
          </w:p>
        </w:tc>
        <w:tc>
          <w:tcPr>
            <w:tcW w:w="1944" w:type="dxa"/>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c>
          <w:tcPr>
            <w:tcW w:w="3367" w:type="dxa"/>
            <w:gridSpan w:val="2"/>
            <w:tcBorders>
              <w:top w:val="single" w:sz="4" w:space="0" w:color="auto"/>
              <w:left w:val="nil"/>
              <w:bottom w:val="single" w:sz="4" w:space="0" w:color="auto"/>
              <w:right w:val="single" w:sz="4" w:space="0" w:color="auto"/>
            </w:tcBorders>
            <w:shd w:val="clear" w:color="auto" w:fill="auto"/>
            <w:vAlign w:val="center"/>
          </w:tcPr>
          <w:p w:rsidR="00A914F6" w:rsidRPr="00EA3369" w:rsidRDefault="0003400C"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884,2</w:t>
            </w:r>
          </w:p>
        </w:tc>
      </w:tr>
      <w:tr w:rsidR="00A914F6" w:rsidRPr="00FD3529" w:rsidTr="00E93050">
        <w:trPr>
          <w:trHeight w:val="394"/>
        </w:trPr>
        <w:tc>
          <w:tcPr>
            <w:tcW w:w="4519"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A914F6" w:rsidRPr="00EA3369" w:rsidRDefault="00A914F6" w:rsidP="00A914F6">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Liczba punktów selektywnego zbierania odpadów komunalnych, funkcjonujących na terenie gminy</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w:t>
            </w:r>
          </w:p>
        </w:tc>
      </w:tr>
      <w:tr w:rsidR="00A914F6" w:rsidRPr="00FD3529" w:rsidTr="00E93050">
        <w:trPr>
          <w:trHeight w:val="427"/>
        </w:trPr>
        <w:tc>
          <w:tcPr>
            <w:tcW w:w="2818"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lastRenderedPageBreak/>
              <w:t>Nazwa i adres punktu</w:t>
            </w:r>
          </w:p>
        </w:tc>
        <w:tc>
          <w:tcPr>
            <w:tcW w:w="1701"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zebranych odpadów komunalnych</w:t>
            </w:r>
            <w:r w:rsidRPr="00EA3369">
              <w:rPr>
                <w:rFonts w:ascii="Czcionka tekstu podstawowego" w:eastAsia="Times New Roman" w:hAnsi="Czcionka tekstu podstawowego"/>
                <w:color w:val="000000"/>
                <w:sz w:val="16"/>
                <w:szCs w:val="16"/>
                <w:vertAlign w:val="superscript"/>
                <w:lang w:eastAsia="pl-PL"/>
              </w:rPr>
              <w:t xml:space="preserve">4) </w:t>
            </w:r>
          </w:p>
        </w:tc>
        <w:tc>
          <w:tcPr>
            <w:tcW w:w="1944"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zebranych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3367" w:type="dxa"/>
            <w:gridSpan w:val="2"/>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zebranych odpadów komunalnych</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r>
      <w:tr w:rsidR="00A914F6" w:rsidRPr="00FD3529" w:rsidTr="00E93050">
        <w:trPr>
          <w:trHeight w:val="431"/>
        </w:trPr>
        <w:tc>
          <w:tcPr>
            <w:tcW w:w="2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1F1997">
              <w:rPr>
                <w:rFonts w:ascii="Czcionka tekstu podstawowego" w:eastAsia="Times New Roman" w:hAnsi="Czcionka tekstu podstawowego"/>
                <w:color w:val="000000"/>
                <w:sz w:val="16"/>
                <w:szCs w:val="16"/>
                <w:lang w:eastAsia="pl-PL"/>
              </w:rPr>
              <w:t>Punkt Selektywnej Zbiórki Odpadów Komunalnych w miejscowości Tymianek  działka o numerze ewid. 218/1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20 01 36</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A914F6" w:rsidRPr="001401EE" w:rsidRDefault="00565433" w:rsidP="00A914F6">
            <w:pPr>
              <w:spacing w:after="0" w:line="240" w:lineRule="auto"/>
              <w:jc w:val="center"/>
              <w:rPr>
                <w:rFonts w:ascii="Czcionka tekstu podstawowego" w:eastAsia="Times New Roman" w:hAnsi="Czcionka tekstu podstawowego"/>
                <w:color w:val="000000"/>
                <w:sz w:val="16"/>
                <w:szCs w:val="16"/>
                <w:lang w:eastAsia="pl-PL"/>
              </w:rPr>
            </w:pPr>
            <w:r w:rsidRPr="00565433">
              <w:rPr>
                <w:rFonts w:ascii="Czcionka tekstu podstawowego" w:eastAsia="Times New Roman" w:hAnsi="Czcionka tekstu podstawowego"/>
                <w:color w:val="000000"/>
                <w:sz w:val="16"/>
                <w:szCs w:val="16"/>
                <w:lang w:eastAsia="pl-PL"/>
              </w:rPr>
              <w:t>Zużyte urządzenia elektryczne i elektroniczne inne niż wymienione w 20 01021, 20 01 23 i 20 01 35</w:t>
            </w:r>
          </w:p>
        </w:tc>
        <w:tc>
          <w:tcPr>
            <w:tcW w:w="33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14F6" w:rsidRDefault="00565433"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0,1</w:t>
            </w:r>
          </w:p>
        </w:tc>
      </w:tr>
      <w:tr w:rsidR="00A914F6" w:rsidRPr="00FD3529" w:rsidTr="00E93050">
        <w:trPr>
          <w:trHeight w:val="431"/>
        </w:trPr>
        <w:tc>
          <w:tcPr>
            <w:tcW w:w="28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14F6" w:rsidRPr="001F1997"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A914F6">
              <w:rPr>
                <w:rFonts w:ascii="Czcionka tekstu podstawowego" w:eastAsia="Times New Roman" w:hAnsi="Czcionka tekstu podstawowego"/>
                <w:color w:val="000000"/>
                <w:sz w:val="16"/>
                <w:szCs w:val="16"/>
                <w:lang w:eastAsia="pl-PL"/>
              </w:rPr>
              <w:t>Punkt Selektywnej Zbiórki Odpadów Komunalnych w miejscowości Tymianek  działka o numerze ewid. 218/1</w:t>
            </w:r>
          </w:p>
        </w:tc>
        <w:tc>
          <w:tcPr>
            <w:tcW w:w="1701" w:type="dxa"/>
            <w:tcBorders>
              <w:top w:val="single" w:sz="4" w:space="0" w:color="auto"/>
              <w:left w:val="nil"/>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16 01 03</w:t>
            </w:r>
          </w:p>
        </w:tc>
        <w:tc>
          <w:tcPr>
            <w:tcW w:w="1944" w:type="dxa"/>
            <w:tcBorders>
              <w:top w:val="single" w:sz="4" w:space="0" w:color="auto"/>
              <w:left w:val="nil"/>
              <w:bottom w:val="single" w:sz="4" w:space="0" w:color="auto"/>
              <w:right w:val="single" w:sz="4" w:space="0" w:color="auto"/>
            </w:tcBorders>
            <w:shd w:val="clear" w:color="auto" w:fill="auto"/>
            <w:vAlign w:val="center"/>
          </w:tcPr>
          <w:p w:rsidR="00A914F6" w:rsidRPr="001F1997"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Zużyte opony</w:t>
            </w:r>
          </w:p>
        </w:tc>
        <w:tc>
          <w:tcPr>
            <w:tcW w:w="3367" w:type="dxa"/>
            <w:gridSpan w:val="2"/>
            <w:tcBorders>
              <w:top w:val="single" w:sz="4" w:space="0" w:color="auto"/>
              <w:left w:val="nil"/>
              <w:bottom w:val="single" w:sz="4" w:space="0" w:color="auto"/>
              <w:right w:val="single" w:sz="4" w:space="0" w:color="000000"/>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0,6</w:t>
            </w:r>
          </w:p>
        </w:tc>
      </w:tr>
      <w:tr w:rsidR="00A914F6" w:rsidRPr="00FD3529" w:rsidTr="00E93050">
        <w:trPr>
          <w:trHeight w:val="431"/>
        </w:trPr>
        <w:tc>
          <w:tcPr>
            <w:tcW w:w="28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14F6" w:rsidRPr="001F1997" w:rsidRDefault="00565433" w:rsidP="00A914F6">
            <w:pPr>
              <w:spacing w:after="0" w:line="240" w:lineRule="auto"/>
              <w:jc w:val="center"/>
              <w:rPr>
                <w:rFonts w:ascii="Czcionka tekstu podstawowego" w:eastAsia="Times New Roman" w:hAnsi="Czcionka tekstu podstawowego"/>
                <w:color w:val="000000"/>
                <w:sz w:val="16"/>
                <w:szCs w:val="16"/>
                <w:lang w:eastAsia="pl-PL"/>
              </w:rPr>
            </w:pPr>
            <w:r w:rsidRPr="00565433">
              <w:rPr>
                <w:rFonts w:ascii="Czcionka tekstu podstawowego" w:eastAsia="Times New Roman" w:hAnsi="Czcionka tekstu podstawowego"/>
                <w:color w:val="000000"/>
                <w:sz w:val="16"/>
                <w:szCs w:val="16"/>
                <w:lang w:eastAsia="pl-PL"/>
              </w:rPr>
              <w:t>Punkt Selektywnej Zbiórki Odpadów Komunalnych w miejscowości Tymianek  działka o numerze ewid. 218/1</w:t>
            </w:r>
          </w:p>
        </w:tc>
        <w:tc>
          <w:tcPr>
            <w:tcW w:w="1701" w:type="dxa"/>
            <w:tcBorders>
              <w:top w:val="nil"/>
              <w:left w:val="nil"/>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 01 26*</w:t>
            </w:r>
          </w:p>
        </w:tc>
        <w:tc>
          <w:tcPr>
            <w:tcW w:w="1944" w:type="dxa"/>
            <w:tcBorders>
              <w:top w:val="nil"/>
              <w:left w:val="nil"/>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Oleje i tłuszcze inne niż wymienione w 20 01 25</w:t>
            </w:r>
          </w:p>
        </w:tc>
        <w:tc>
          <w:tcPr>
            <w:tcW w:w="3367" w:type="dxa"/>
            <w:gridSpan w:val="2"/>
            <w:tcBorders>
              <w:top w:val="single" w:sz="4" w:space="0" w:color="auto"/>
              <w:left w:val="nil"/>
              <w:bottom w:val="single" w:sz="4" w:space="0" w:color="auto"/>
              <w:right w:val="single" w:sz="4" w:space="0" w:color="000000"/>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0,1</w:t>
            </w:r>
          </w:p>
        </w:tc>
      </w:tr>
      <w:tr w:rsidR="00A914F6" w:rsidRPr="00FD3529" w:rsidTr="00E93050">
        <w:trPr>
          <w:trHeight w:val="389"/>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III. INFORMACJA O MASIE ODPADÓW KOMUNALNYCH ULEGAJĄCYCH BIODEGRADACJI</w:t>
            </w:r>
            <w:r w:rsidRPr="00EA3369">
              <w:rPr>
                <w:rFonts w:ascii="Czcionka tekstu podstawowego" w:eastAsia="Times New Roman" w:hAnsi="Czcionka tekstu podstawowego"/>
                <w:b/>
                <w:bCs/>
                <w:color w:val="000000"/>
                <w:sz w:val="18"/>
                <w:szCs w:val="18"/>
                <w:vertAlign w:val="superscript"/>
                <w:lang w:eastAsia="pl-PL"/>
              </w:rPr>
              <w:t>7)</w:t>
            </w:r>
          </w:p>
        </w:tc>
      </w:tr>
      <w:tr w:rsidR="00A914F6" w:rsidRPr="00FD3529" w:rsidTr="00E93050">
        <w:trPr>
          <w:trHeight w:val="415"/>
        </w:trPr>
        <w:tc>
          <w:tcPr>
            <w:tcW w:w="4519" w:type="dxa"/>
            <w:gridSpan w:val="3"/>
            <w:tcBorders>
              <w:top w:val="single" w:sz="4" w:space="0" w:color="auto"/>
              <w:left w:val="single" w:sz="4" w:space="0" w:color="auto"/>
              <w:bottom w:val="single" w:sz="4" w:space="0" w:color="auto"/>
              <w:right w:val="single" w:sz="4" w:space="0" w:color="auto"/>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Łączna masa selektywnie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rsidR="00A914F6" w:rsidRPr="00C80974" w:rsidRDefault="00A914F6" w:rsidP="00A914F6">
            <w:pPr>
              <w:spacing w:after="0" w:line="240" w:lineRule="auto"/>
              <w:jc w:val="center"/>
              <w:rPr>
                <w:rFonts w:ascii="Czcionka tekstu podstawowego" w:eastAsia="Times New Roman" w:hAnsi="Czcionka tekstu podstawowego"/>
                <w:sz w:val="16"/>
                <w:szCs w:val="16"/>
                <w:lang w:eastAsia="pl-PL"/>
              </w:rPr>
            </w:pPr>
            <w:r>
              <w:rPr>
                <w:rFonts w:ascii="Czcionka tekstu podstawowego" w:eastAsia="Times New Roman" w:hAnsi="Czcionka tekstu podstawowego"/>
                <w:sz w:val="16"/>
                <w:szCs w:val="16"/>
                <w:lang w:eastAsia="pl-PL"/>
              </w:rPr>
              <w:t>15,9</w:t>
            </w:r>
          </w:p>
        </w:tc>
      </w:tr>
      <w:tr w:rsidR="00A914F6" w:rsidRPr="00FD3529" w:rsidTr="00E93050">
        <w:trPr>
          <w:trHeight w:val="285"/>
        </w:trPr>
        <w:tc>
          <w:tcPr>
            <w:tcW w:w="9830" w:type="dxa"/>
            <w:gridSpan w:val="6"/>
            <w:tcBorders>
              <w:top w:val="single" w:sz="4" w:space="0" w:color="auto"/>
              <w:left w:val="single" w:sz="4" w:space="0" w:color="auto"/>
              <w:bottom w:val="single" w:sz="4" w:space="0" w:color="auto"/>
              <w:right w:val="single" w:sz="4" w:space="0" w:color="auto"/>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6"/>
                <w:szCs w:val="16"/>
                <w:lang w:eastAsia="pl-PL"/>
              </w:rPr>
            </w:pPr>
            <w:r w:rsidRPr="00EA3369">
              <w:rPr>
                <w:rFonts w:ascii="Czcionka tekstu podstawowego" w:eastAsia="Times New Roman" w:hAnsi="Czcionka tekstu podstawowego"/>
                <w:b/>
                <w:bCs/>
                <w:color w:val="000000"/>
                <w:sz w:val="16"/>
                <w:szCs w:val="16"/>
                <w:lang w:eastAsia="pl-PL"/>
              </w:rPr>
              <w:t>a) przekazanych do składowania na składowisku odpadów</w:t>
            </w:r>
          </w:p>
        </w:tc>
      </w:tr>
      <w:tr w:rsidR="00A914F6" w:rsidRPr="00FD3529" w:rsidTr="00E93050">
        <w:trPr>
          <w:trHeight w:val="752"/>
        </w:trPr>
        <w:tc>
          <w:tcPr>
            <w:tcW w:w="2818"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Nazwa i adres składowiska, na które przekazano odpady komunalne ulegające biodegradacji</w:t>
            </w:r>
          </w:p>
        </w:tc>
        <w:tc>
          <w:tcPr>
            <w:tcW w:w="1701"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4)</w:t>
            </w:r>
          </w:p>
        </w:tc>
        <w:tc>
          <w:tcPr>
            <w:tcW w:w="1944"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4)</w:t>
            </w:r>
          </w:p>
        </w:tc>
        <w:tc>
          <w:tcPr>
            <w:tcW w:w="3367" w:type="dxa"/>
            <w:gridSpan w:val="2"/>
            <w:tcBorders>
              <w:top w:val="single" w:sz="4" w:space="0" w:color="auto"/>
              <w:left w:val="nil"/>
              <w:bottom w:val="single" w:sz="4" w:space="0" w:color="auto"/>
              <w:right w:val="single" w:sz="4" w:space="0" w:color="000000"/>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komunalnych ulegających biodegradacji przekazanych do składowania na składowisku odpadów</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r>
      <w:tr w:rsidR="00A914F6" w:rsidRPr="00FD3529" w:rsidTr="00E93050">
        <w:trPr>
          <w:trHeight w:val="358"/>
        </w:trPr>
        <w:tc>
          <w:tcPr>
            <w:tcW w:w="28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14F6" w:rsidRPr="00EA3369" w:rsidRDefault="00E93050" w:rsidP="00E93050">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701" w:type="dxa"/>
            <w:tcBorders>
              <w:top w:val="single" w:sz="4" w:space="0" w:color="auto"/>
              <w:left w:val="nil"/>
              <w:right w:val="single" w:sz="4" w:space="0" w:color="auto"/>
            </w:tcBorders>
            <w:shd w:val="clear" w:color="auto" w:fill="auto"/>
            <w:vAlign w:val="center"/>
          </w:tcPr>
          <w:p w:rsidR="00A914F6" w:rsidRPr="00EA3369" w:rsidRDefault="00E93050"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944" w:type="dxa"/>
            <w:tcBorders>
              <w:top w:val="single" w:sz="4" w:space="0" w:color="auto"/>
              <w:left w:val="nil"/>
              <w:right w:val="single" w:sz="4" w:space="0" w:color="auto"/>
            </w:tcBorders>
            <w:shd w:val="clear" w:color="auto" w:fill="auto"/>
            <w:vAlign w:val="center"/>
          </w:tcPr>
          <w:p w:rsidR="00A914F6" w:rsidRPr="00EA3369" w:rsidRDefault="00E93050"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3367" w:type="dxa"/>
            <w:gridSpan w:val="2"/>
            <w:tcBorders>
              <w:top w:val="single" w:sz="4" w:space="0" w:color="auto"/>
              <w:left w:val="nil"/>
              <w:bottom w:val="single" w:sz="4" w:space="0" w:color="auto"/>
              <w:right w:val="single" w:sz="4" w:space="0" w:color="000000"/>
            </w:tcBorders>
            <w:shd w:val="clear" w:color="auto" w:fill="auto"/>
            <w:vAlign w:val="center"/>
          </w:tcPr>
          <w:p w:rsidR="00A914F6" w:rsidRPr="00915C2D" w:rsidRDefault="00E93050" w:rsidP="00A914F6">
            <w:pPr>
              <w:spacing w:after="0" w:line="240" w:lineRule="auto"/>
              <w:jc w:val="center"/>
              <w:rPr>
                <w:rFonts w:ascii="Czcionka tekstu podstawowego" w:eastAsia="Times New Roman" w:hAnsi="Czcionka tekstu podstawowego"/>
                <w:sz w:val="16"/>
                <w:szCs w:val="16"/>
                <w:lang w:eastAsia="pl-PL"/>
              </w:rPr>
            </w:pPr>
            <w:r>
              <w:rPr>
                <w:rFonts w:ascii="Czcionka tekstu podstawowego" w:eastAsia="Times New Roman" w:hAnsi="Czcionka tekstu podstawowego"/>
                <w:sz w:val="16"/>
                <w:szCs w:val="16"/>
                <w:lang w:eastAsia="pl-PL"/>
              </w:rPr>
              <w:t>-</w:t>
            </w:r>
          </w:p>
        </w:tc>
      </w:tr>
      <w:tr w:rsidR="00A914F6" w:rsidRPr="00FD3529" w:rsidTr="00E93050">
        <w:trPr>
          <w:trHeight w:val="343"/>
        </w:trPr>
        <w:tc>
          <w:tcPr>
            <w:tcW w:w="9830" w:type="dxa"/>
            <w:gridSpan w:val="6"/>
            <w:tcBorders>
              <w:top w:val="single" w:sz="4" w:space="0" w:color="auto"/>
              <w:left w:val="single" w:sz="4" w:space="0" w:color="auto"/>
              <w:bottom w:val="single" w:sz="4" w:space="0" w:color="auto"/>
              <w:right w:val="single" w:sz="4" w:space="0" w:color="auto"/>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6"/>
                <w:szCs w:val="16"/>
                <w:lang w:eastAsia="pl-PL"/>
              </w:rPr>
            </w:pPr>
            <w:r w:rsidRPr="00EA3369">
              <w:rPr>
                <w:rFonts w:ascii="Czcionka tekstu podstawowego" w:eastAsia="Times New Roman" w:hAnsi="Czcionka tekstu podstawowego"/>
                <w:b/>
                <w:bCs/>
                <w:color w:val="000000"/>
                <w:sz w:val="16"/>
                <w:szCs w:val="16"/>
                <w:lang w:eastAsia="pl-PL"/>
              </w:rPr>
              <w:t>b) nieprzekazanych do składowania na składowisku odpadów</w:t>
            </w:r>
          </w:p>
        </w:tc>
      </w:tr>
      <w:tr w:rsidR="00A914F6" w:rsidRPr="00FD3529" w:rsidTr="00E93050">
        <w:trPr>
          <w:trHeight w:val="1343"/>
        </w:trPr>
        <w:tc>
          <w:tcPr>
            <w:tcW w:w="2818"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Nazwa i adres instalacji, do której przekazano odpady komunalne ulegające biodegradacji</w:t>
            </w:r>
          </w:p>
        </w:tc>
        <w:tc>
          <w:tcPr>
            <w:tcW w:w="1701" w:type="dxa"/>
            <w:tcBorders>
              <w:top w:val="single" w:sz="4" w:space="0" w:color="auto"/>
              <w:left w:val="single" w:sz="4" w:space="0" w:color="auto"/>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4)</w:t>
            </w:r>
          </w:p>
        </w:tc>
        <w:tc>
          <w:tcPr>
            <w:tcW w:w="1944"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4)</w:t>
            </w:r>
          </w:p>
        </w:tc>
        <w:tc>
          <w:tcPr>
            <w:tcW w:w="1702"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komunalnych ulegających biodegradacji nieprzekazanych do składowania na składowiska odpadów</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1665"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Sposób zagospodarowania odpadów komunalnych ulegających biodegradacji</w:t>
            </w:r>
            <w:r w:rsidRPr="00EA3369">
              <w:rPr>
                <w:rFonts w:ascii="Czcionka tekstu podstawowego" w:eastAsia="Times New Roman" w:hAnsi="Czcionka tekstu podstawowego"/>
                <w:color w:val="000000"/>
                <w:sz w:val="16"/>
                <w:szCs w:val="16"/>
                <w:vertAlign w:val="superscript"/>
                <w:lang w:eastAsia="pl-PL"/>
              </w:rPr>
              <w:t xml:space="preserve">8) </w:t>
            </w:r>
            <w:r w:rsidRPr="00EA3369">
              <w:rPr>
                <w:rFonts w:ascii="Czcionka tekstu podstawowego" w:eastAsia="Times New Roman" w:hAnsi="Czcionka tekstu podstawowego"/>
                <w:color w:val="000000"/>
                <w:sz w:val="16"/>
                <w:szCs w:val="16"/>
                <w:lang w:eastAsia="pl-PL"/>
              </w:rPr>
              <w:t>nieprzekazanych do składowania na składowiska odpadów</w:t>
            </w:r>
          </w:p>
        </w:tc>
      </w:tr>
      <w:tr w:rsidR="00A914F6" w:rsidRPr="00FD3529" w:rsidTr="00E93050">
        <w:trPr>
          <w:trHeight w:val="486"/>
        </w:trPr>
        <w:tc>
          <w:tcPr>
            <w:tcW w:w="2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7C" w:rsidRPr="00246B7C" w:rsidRDefault="00246B7C" w:rsidP="00246B7C">
            <w:pPr>
              <w:spacing w:after="0" w:line="240" w:lineRule="auto"/>
              <w:jc w:val="center"/>
              <w:rPr>
                <w:rFonts w:ascii="Czcionka tekstu podstawowego" w:eastAsia="Times New Roman" w:hAnsi="Czcionka tekstu podstawowego"/>
                <w:color w:val="000000"/>
                <w:sz w:val="16"/>
                <w:szCs w:val="16"/>
                <w:lang w:eastAsia="pl-PL"/>
              </w:rPr>
            </w:pPr>
            <w:r w:rsidRPr="00246B7C">
              <w:rPr>
                <w:rFonts w:ascii="Czcionka tekstu podstawowego" w:eastAsia="Times New Roman" w:hAnsi="Czcionka tekstu podstawowego"/>
                <w:color w:val="000000"/>
                <w:sz w:val="16"/>
                <w:szCs w:val="16"/>
                <w:lang w:eastAsia="pl-PL"/>
              </w:rPr>
              <w:t>Z</w:t>
            </w:r>
            <w:r w:rsidR="00E93050">
              <w:rPr>
                <w:rFonts w:ascii="Czcionka tekstu podstawowego" w:eastAsia="Times New Roman" w:hAnsi="Czcionka tekstu podstawowego"/>
                <w:color w:val="000000"/>
                <w:sz w:val="16"/>
                <w:szCs w:val="16"/>
                <w:lang w:eastAsia="pl-PL"/>
              </w:rPr>
              <w:t xml:space="preserve">akład </w:t>
            </w:r>
            <w:r w:rsidRPr="00246B7C">
              <w:rPr>
                <w:rFonts w:ascii="Czcionka tekstu podstawowego" w:eastAsia="Times New Roman" w:hAnsi="Czcionka tekstu podstawowego"/>
                <w:color w:val="000000"/>
                <w:sz w:val="16"/>
                <w:szCs w:val="16"/>
                <w:lang w:eastAsia="pl-PL"/>
              </w:rPr>
              <w:t>U</w:t>
            </w:r>
            <w:r w:rsidR="00E93050">
              <w:rPr>
                <w:rFonts w:ascii="Czcionka tekstu podstawowego" w:eastAsia="Times New Roman" w:hAnsi="Czcionka tekstu podstawowego"/>
                <w:color w:val="000000"/>
                <w:sz w:val="16"/>
                <w:szCs w:val="16"/>
                <w:lang w:eastAsia="pl-PL"/>
              </w:rPr>
              <w:t xml:space="preserve">nieszkodliwiania </w:t>
            </w:r>
            <w:r w:rsidRPr="00246B7C">
              <w:rPr>
                <w:rFonts w:ascii="Czcionka tekstu podstawowego" w:eastAsia="Times New Roman" w:hAnsi="Czcionka tekstu podstawowego"/>
                <w:color w:val="000000"/>
                <w:sz w:val="16"/>
                <w:szCs w:val="16"/>
                <w:lang w:eastAsia="pl-PL"/>
              </w:rPr>
              <w:t>O</w:t>
            </w:r>
            <w:r w:rsidR="00E93050">
              <w:rPr>
                <w:rFonts w:ascii="Czcionka tekstu podstawowego" w:eastAsia="Times New Roman" w:hAnsi="Czcionka tekstu podstawowego"/>
                <w:color w:val="000000"/>
                <w:sz w:val="16"/>
                <w:szCs w:val="16"/>
                <w:lang w:eastAsia="pl-PL"/>
              </w:rPr>
              <w:t xml:space="preserve">dpadów </w:t>
            </w:r>
            <w:r w:rsidRPr="00246B7C">
              <w:rPr>
                <w:rFonts w:ascii="Czcionka tekstu podstawowego" w:eastAsia="Times New Roman" w:hAnsi="Czcionka tekstu podstawowego"/>
                <w:color w:val="000000"/>
                <w:sz w:val="16"/>
                <w:szCs w:val="16"/>
                <w:lang w:eastAsia="pl-PL"/>
              </w:rPr>
              <w:t>K</w:t>
            </w:r>
            <w:r w:rsidR="00E93050">
              <w:rPr>
                <w:rFonts w:ascii="Czcionka tekstu podstawowego" w:eastAsia="Times New Roman" w:hAnsi="Czcionka tekstu podstawowego"/>
                <w:color w:val="000000"/>
                <w:sz w:val="16"/>
                <w:szCs w:val="16"/>
                <w:lang w:eastAsia="pl-PL"/>
              </w:rPr>
              <w:t>omunalnych</w:t>
            </w:r>
            <w:r w:rsidRPr="00246B7C">
              <w:rPr>
                <w:rFonts w:ascii="Czcionka tekstu podstawowego" w:eastAsia="Times New Roman" w:hAnsi="Czcionka tekstu podstawowego"/>
                <w:color w:val="000000"/>
                <w:sz w:val="16"/>
                <w:szCs w:val="16"/>
                <w:lang w:eastAsia="pl-PL"/>
              </w:rPr>
              <w:t xml:space="preserve"> </w:t>
            </w:r>
            <w:r w:rsidR="00E93050">
              <w:rPr>
                <w:rFonts w:ascii="Czcionka tekstu podstawowego" w:eastAsia="Times New Roman" w:hAnsi="Czcionka tekstu podstawowego"/>
                <w:color w:val="000000"/>
                <w:sz w:val="16"/>
                <w:szCs w:val="16"/>
                <w:lang w:eastAsia="pl-PL"/>
              </w:rPr>
              <w:t>„</w:t>
            </w:r>
            <w:r w:rsidRPr="00246B7C">
              <w:rPr>
                <w:rFonts w:ascii="Czcionka tekstu podstawowego" w:eastAsia="Times New Roman" w:hAnsi="Czcionka tekstu podstawowego"/>
                <w:color w:val="000000"/>
                <w:sz w:val="16"/>
                <w:szCs w:val="16"/>
                <w:lang w:eastAsia="pl-PL"/>
              </w:rPr>
              <w:t>Orli Staw</w:t>
            </w:r>
            <w:r w:rsidR="00E93050">
              <w:rPr>
                <w:rFonts w:ascii="Czcionka tekstu podstawowego" w:eastAsia="Times New Roman" w:hAnsi="Czcionka tekstu podstawowego"/>
                <w:color w:val="000000"/>
                <w:sz w:val="16"/>
                <w:szCs w:val="16"/>
                <w:lang w:eastAsia="pl-PL"/>
              </w:rPr>
              <w:t>”</w:t>
            </w:r>
          </w:p>
          <w:p w:rsidR="00246B7C" w:rsidRPr="00246B7C" w:rsidRDefault="00246B7C" w:rsidP="00246B7C">
            <w:pPr>
              <w:spacing w:after="0" w:line="240" w:lineRule="auto"/>
              <w:jc w:val="center"/>
              <w:rPr>
                <w:rFonts w:ascii="Czcionka tekstu podstawowego" w:eastAsia="Times New Roman" w:hAnsi="Czcionka tekstu podstawowego"/>
                <w:color w:val="000000"/>
                <w:sz w:val="16"/>
                <w:szCs w:val="16"/>
                <w:lang w:eastAsia="pl-PL"/>
              </w:rPr>
            </w:pPr>
            <w:r w:rsidRPr="00246B7C">
              <w:rPr>
                <w:rFonts w:ascii="Czcionka tekstu podstawowego" w:eastAsia="Times New Roman" w:hAnsi="Czcionka tekstu podstawowego"/>
                <w:color w:val="000000"/>
                <w:sz w:val="16"/>
                <w:szCs w:val="16"/>
                <w:lang w:eastAsia="pl-PL"/>
              </w:rPr>
              <w:t>Orli Staw 2</w:t>
            </w:r>
          </w:p>
          <w:p w:rsidR="00A914F6" w:rsidRPr="00A77EB5" w:rsidRDefault="00246B7C" w:rsidP="00E93050">
            <w:pPr>
              <w:spacing w:after="0" w:line="240" w:lineRule="auto"/>
              <w:jc w:val="center"/>
              <w:rPr>
                <w:rFonts w:ascii="Czcionka tekstu podstawowego" w:eastAsia="Times New Roman" w:hAnsi="Czcionka tekstu podstawowego"/>
                <w:color w:val="000000"/>
                <w:sz w:val="16"/>
                <w:szCs w:val="16"/>
                <w:lang w:eastAsia="pl-PL"/>
              </w:rPr>
            </w:pPr>
            <w:r w:rsidRPr="00246B7C">
              <w:rPr>
                <w:rFonts w:ascii="Czcionka tekstu podstawowego" w:eastAsia="Times New Roman" w:hAnsi="Czcionka tekstu podstawowego"/>
                <w:color w:val="000000"/>
                <w:sz w:val="16"/>
                <w:szCs w:val="16"/>
                <w:lang w:eastAsia="pl-PL"/>
              </w:rPr>
              <w:t>62-834 Ceków</w:t>
            </w:r>
          </w:p>
        </w:tc>
        <w:tc>
          <w:tcPr>
            <w:tcW w:w="1701" w:type="dxa"/>
            <w:tcBorders>
              <w:top w:val="nil"/>
              <w:left w:val="nil"/>
              <w:bottom w:val="single" w:sz="4" w:space="0" w:color="auto"/>
              <w:right w:val="single" w:sz="4" w:space="0" w:color="auto"/>
            </w:tcBorders>
            <w:shd w:val="clear" w:color="auto" w:fill="auto"/>
            <w:noWrap/>
            <w:vAlign w:val="center"/>
          </w:tcPr>
          <w:p w:rsidR="00A914F6" w:rsidRPr="00A77EB5" w:rsidRDefault="00246B7C" w:rsidP="00A914F6">
            <w:pPr>
              <w:spacing w:after="0" w:line="240" w:lineRule="auto"/>
              <w:jc w:val="center"/>
              <w:rPr>
                <w:rFonts w:ascii="Czcionka tekstu podstawowego" w:eastAsia="Times New Roman" w:hAnsi="Czcionka tekstu podstawowego"/>
                <w:color w:val="000000"/>
                <w:sz w:val="16"/>
                <w:szCs w:val="16"/>
                <w:lang w:eastAsia="pl-PL"/>
              </w:rPr>
            </w:pPr>
            <w:r w:rsidRPr="00246B7C">
              <w:rPr>
                <w:rFonts w:ascii="Czcionka tekstu podstawowego" w:eastAsia="Times New Roman" w:hAnsi="Czcionka tekstu podstawowego"/>
                <w:color w:val="000000"/>
                <w:sz w:val="16"/>
                <w:szCs w:val="16"/>
                <w:lang w:eastAsia="pl-PL"/>
              </w:rPr>
              <w:t>20 02 01</w:t>
            </w:r>
          </w:p>
        </w:tc>
        <w:tc>
          <w:tcPr>
            <w:tcW w:w="1944" w:type="dxa"/>
            <w:tcBorders>
              <w:top w:val="nil"/>
              <w:left w:val="nil"/>
              <w:bottom w:val="single" w:sz="4" w:space="0" w:color="auto"/>
              <w:right w:val="single" w:sz="4" w:space="0" w:color="auto"/>
            </w:tcBorders>
            <w:shd w:val="clear" w:color="auto" w:fill="auto"/>
            <w:noWrap/>
            <w:vAlign w:val="center"/>
          </w:tcPr>
          <w:p w:rsidR="00A914F6" w:rsidRPr="00A77EB5" w:rsidRDefault="00246B7C" w:rsidP="00A914F6">
            <w:pPr>
              <w:spacing w:after="0" w:line="240" w:lineRule="auto"/>
              <w:jc w:val="center"/>
              <w:rPr>
                <w:rFonts w:ascii="Czcionka tekstu podstawowego" w:eastAsia="Times New Roman" w:hAnsi="Czcionka tekstu podstawowego"/>
                <w:color w:val="000000"/>
                <w:sz w:val="16"/>
                <w:szCs w:val="16"/>
                <w:lang w:eastAsia="pl-PL"/>
              </w:rPr>
            </w:pPr>
            <w:r w:rsidRPr="00246B7C">
              <w:rPr>
                <w:rFonts w:ascii="Czcionka tekstu podstawowego" w:eastAsia="Times New Roman" w:hAnsi="Czcionka tekstu podstawowego"/>
                <w:color w:val="000000"/>
                <w:sz w:val="16"/>
                <w:szCs w:val="16"/>
                <w:lang w:eastAsia="pl-PL"/>
              </w:rPr>
              <w:t>Odpady ulegające biodegradacji</w:t>
            </w:r>
          </w:p>
        </w:tc>
        <w:tc>
          <w:tcPr>
            <w:tcW w:w="1702" w:type="dxa"/>
            <w:tcBorders>
              <w:top w:val="nil"/>
              <w:left w:val="nil"/>
              <w:bottom w:val="single" w:sz="4" w:space="0" w:color="auto"/>
              <w:right w:val="single" w:sz="4" w:space="0" w:color="auto"/>
            </w:tcBorders>
            <w:shd w:val="clear" w:color="auto" w:fill="auto"/>
            <w:noWrap/>
            <w:vAlign w:val="center"/>
          </w:tcPr>
          <w:p w:rsidR="00A914F6" w:rsidRPr="00236D8D" w:rsidRDefault="00246B7C" w:rsidP="00A914F6">
            <w:pPr>
              <w:spacing w:after="0" w:line="240" w:lineRule="auto"/>
              <w:jc w:val="center"/>
              <w:rPr>
                <w:rFonts w:ascii="Czcionka tekstu podstawowego" w:eastAsia="Times New Roman" w:hAnsi="Czcionka tekstu podstawowego"/>
                <w:color w:val="000000"/>
                <w:sz w:val="16"/>
                <w:szCs w:val="16"/>
                <w:lang w:eastAsia="pl-PL"/>
              </w:rPr>
            </w:pPr>
            <w:r w:rsidRPr="00246B7C">
              <w:rPr>
                <w:rFonts w:ascii="Czcionka tekstu podstawowego" w:eastAsia="Times New Roman" w:hAnsi="Czcionka tekstu podstawowego"/>
                <w:color w:val="000000"/>
                <w:sz w:val="16"/>
                <w:szCs w:val="16"/>
                <w:lang w:eastAsia="pl-PL"/>
              </w:rPr>
              <w:t>15,9</w:t>
            </w:r>
          </w:p>
        </w:tc>
        <w:tc>
          <w:tcPr>
            <w:tcW w:w="1665" w:type="dxa"/>
            <w:tcBorders>
              <w:top w:val="nil"/>
              <w:left w:val="nil"/>
              <w:bottom w:val="single" w:sz="4" w:space="0" w:color="auto"/>
              <w:right w:val="single" w:sz="4" w:space="0" w:color="auto"/>
            </w:tcBorders>
            <w:shd w:val="clear" w:color="auto" w:fill="auto"/>
            <w:noWrap/>
            <w:vAlign w:val="center"/>
          </w:tcPr>
          <w:p w:rsidR="00A914F6" w:rsidRPr="00A77EB5" w:rsidRDefault="00246B7C"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KOMPOSTOWANIE</w:t>
            </w:r>
          </w:p>
        </w:tc>
      </w:tr>
      <w:tr w:rsidR="00A914F6" w:rsidRPr="00FD3529" w:rsidTr="00E93050">
        <w:trPr>
          <w:trHeight w:val="384"/>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IV. OSIĄGNIĘTY POZIOM OGRANICZENIA MASY ODPADÓW KOMUNALNYCH ULEGAJĄCYCH BIODEGRADACJI KIEROWANYCH DO SKŁADOWANIA</w:t>
            </w:r>
            <w:r w:rsidRPr="00EA3369">
              <w:rPr>
                <w:rFonts w:ascii="Czcionka tekstu podstawowego" w:eastAsia="Times New Roman" w:hAnsi="Czcionka tekstu podstawowego"/>
                <w:b/>
                <w:bCs/>
                <w:color w:val="000000"/>
                <w:sz w:val="18"/>
                <w:szCs w:val="18"/>
                <w:vertAlign w:val="superscript"/>
                <w:lang w:eastAsia="pl-PL"/>
              </w:rPr>
              <w:t>9)</w:t>
            </w:r>
          </w:p>
        </w:tc>
      </w:tr>
      <w:tr w:rsidR="00A914F6" w:rsidRPr="00FD3529" w:rsidTr="00E93050">
        <w:trPr>
          <w:trHeight w:val="403"/>
        </w:trPr>
        <w:tc>
          <w:tcPr>
            <w:tcW w:w="98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14F6" w:rsidRPr="00A24F79" w:rsidRDefault="00992391" w:rsidP="00A914F6">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Tr = 53,62</w:t>
            </w:r>
            <w:r w:rsidR="00A914F6">
              <w:rPr>
                <w:rFonts w:ascii="Czcionka tekstu podstawowego" w:eastAsia="Times New Roman" w:hAnsi="Czcionka tekstu podstawowego"/>
                <w:color w:val="000000"/>
                <w:sz w:val="16"/>
                <w:szCs w:val="16"/>
                <w:lang w:eastAsia="pl-PL"/>
              </w:rPr>
              <w:t xml:space="preserve">  %</w:t>
            </w:r>
          </w:p>
        </w:tc>
      </w:tr>
      <w:tr w:rsidR="00A914F6" w:rsidRPr="00FD3529" w:rsidTr="00E93050">
        <w:trPr>
          <w:trHeight w:val="637"/>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V. POZIOM RECYKLINGU I PRZYGOTOWANIA DO PONOWNEGO UŻYCIA NASTĘPUJĄCYCH FRAKCJI ODPADÓW KOMUNALNYCH: PAPIERU, MATALI, TWORZYW SZTUCZNYCH I SZKŁA </w:t>
            </w:r>
            <w:r w:rsidRPr="00EA3369">
              <w:rPr>
                <w:rFonts w:ascii="Czcionka tekstu podstawowego" w:eastAsia="Times New Roman" w:hAnsi="Czcionka tekstu podstawowego"/>
                <w:b/>
                <w:bCs/>
                <w:color w:val="000000"/>
                <w:sz w:val="18"/>
                <w:szCs w:val="18"/>
                <w:vertAlign w:val="superscript"/>
                <w:lang w:eastAsia="pl-PL"/>
              </w:rPr>
              <w:t>10)</w:t>
            </w:r>
            <w:r w:rsidRPr="00EA3369">
              <w:rPr>
                <w:rFonts w:ascii="Czcionka tekstu podstawowego" w:eastAsia="Times New Roman" w:hAnsi="Czcionka tekstu podstawowego"/>
                <w:b/>
                <w:bCs/>
                <w:color w:val="000000"/>
                <w:sz w:val="18"/>
                <w:szCs w:val="18"/>
                <w:lang w:eastAsia="pl-PL"/>
              </w:rPr>
              <w:t xml:space="preserve"> ODEBRANYCH Z OBSZARU GMINY</w:t>
            </w:r>
          </w:p>
        </w:tc>
      </w:tr>
      <w:tr w:rsidR="00A914F6" w:rsidRPr="00FD3529" w:rsidTr="00E93050">
        <w:trPr>
          <w:trHeight w:val="796"/>
        </w:trPr>
        <w:tc>
          <w:tcPr>
            <w:tcW w:w="1140" w:type="dxa"/>
            <w:tcBorders>
              <w:top w:val="nil"/>
              <w:left w:val="single" w:sz="4" w:space="0" w:color="auto"/>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3379" w:type="dxa"/>
            <w:gridSpan w:val="2"/>
            <w:tcBorders>
              <w:top w:val="single" w:sz="4" w:space="0" w:color="auto"/>
              <w:left w:val="nil"/>
              <w:bottom w:val="single" w:sz="4" w:space="0" w:color="auto"/>
              <w:right w:val="single" w:sz="4" w:space="0" w:color="000000"/>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1944" w:type="dxa"/>
            <w:tcBorders>
              <w:top w:val="nil"/>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Łączna masa odebranych odpadów komunalnych</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c>
          <w:tcPr>
            <w:tcW w:w="1702" w:type="dxa"/>
            <w:tcBorders>
              <w:top w:val="nil"/>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poddanych recyklingowi</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1665" w:type="dxa"/>
            <w:tcBorders>
              <w:top w:val="nil"/>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przygotowanych do ponownego użycia</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r>
      <w:tr w:rsidR="00A914F6" w:rsidRPr="00FD3529" w:rsidTr="00E93050">
        <w:trPr>
          <w:trHeight w:val="343"/>
        </w:trPr>
        <w:tc>
          <w:tcPr>
            <w:tcW w:w="1140" w:type="dxa"/>
            <w:tcBorders>
              <w:top w:val="nil"/>
              <w:left w:val="single" w:sz="4" w:space="0" w:color="auto"/>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15 01 07</w:t>
            </w:r>
          </w:p>
        </w:tc>
        <w:tc>
          <w:tcPr>
            <w:tcW w:w="3379" w:type="dxa"/>
            <w:gridSpan w:val="2"/>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Opakowania ze szkła</w:t>
            </w:r>
          </w:p>
        </w:tc>
        <w:tc>
          <w:tcPr>
            <w:tcW w:w="1944" w:type="dxa"/>
            <w:tcBorders>
              <w:top w:val="nil"/>
              <w:left w:val="nil"/>
              <w:bottom w:val="single" w:sz="4" w:space="0" w:color="auto"/>
              <w:right w:val="single" w:sz="4" w:space="0" w:color="auto"/>
            </w:tcBorders>
            <w:shd w:val="clear" w:color="auto" w:fill="auto"/>
            <w:noWrap/>
            <w:vAlign w:val="center"/>
          </w:tcPr>
          <w:p w:rsidR="00A914F6" w:rsidRPr="00EA3369" w:rsidRDefault="00C27B48"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84,5</w:t>
            </w:r>
          </w:p>
        </w:tc>
        <w:tc>
          <w:tcPr>
            <w:tcW w:w="1702" w:type="dxa"/>
            <w:tcBorders>
              <w:top w:val="nil"/>
              <w:left w:val="nil"/>
              <w:bottom w:val="single" w:sz="4" w:space="0" w:color="auto"/>
              <w:right w:val="single" w:sz="4" w:space="0" w:color="auto"/>
            </w:tcBorders>
            <w:shd w:val="clear" w:color="auto" w:fill="auto"/>
            <w:noWrap/>
            <w:vAlign w:val="center"/>
          </w:tcPr>
          <w:p w:rsidR="00A914F6" w:rsidRPr="0006651C" w:rsidRDefault="00C27B48" w:rsidP="00A914F6">
            <w:pPr>
              <w:spacing w:after="0" w:line="240" w:lineRule="auto"/>
              <w:jc w:val="center"/>
              <w:rPr>
                <w:rFonts w:ascii="Czcionka tekstu podstawowego" w:eastAsia="Times New Roman" w:hAnsi="Czcionka tekstu podstawowego"/>
                <w:color w:val="FF0000"/>
                <w:sz w:val="16"/>
                <w:szCs w:val="16"/>
                <w:lang w:eastAsia="pl-PL"/>
              </w:rPr>
            </w:pPr>
            <w:r>
              <w:rPr>
                <w:rFonts w:ascii="Czcionka tekstu podstawowego" w:eastAsia="Times New Roman" w:hAnsi="Czcionka tekstu podstawowego"/>
                <w:sz w:val="16"/>
                <w:szCs w:val="16"/>
                <w:lang w:eastAsia="pl-PL"/>
              </w:rPr>
              <w:t>84,5</w:t>
            </w:r>
          </w:p>
        </w:tc>
        <w:tc>
          <w:tcPr>
            <w:tcW w:w="1665" w:type="dxa"/>
            <w:tcBorders>
              <w:top w:val="nil"/>
              <w:left w:val="nil"/>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r>
      <w:tr w:rsidR="00A914F6" w:rsidRPr="00FD3529" w:rsidTr="00E93050">
        <w:trPr>
          <w:trHeight w:val="419"/>
        </w:trPr>
        <w:tc>
          <w:tcPr>
            <w:tcW w:w="1140" w:type="dxa"/>
            <w:tcBorders>
              <w:top w:val="nil"/>
              <w:left w:val="single" w:sz="4" w:space="0" w:color="auto"/>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15 01 02</w:t>
            </w:r>
          </w:p>
        </w:tc>
        <w:tc>
          <w:tcPr>
            <w:tcW w:w="3379" w:type="dxa"/>
            <w:gridSpan w:val="2"/>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Opakowania z tworzyw sztucznych</w:t>
            </w:r>
          </w:p>
        </w:tc>
        <w:tc>
          <w:tcPr>
            <w:tcW w:w="1944" w:type="dxa"/>
            <w:tcBorders>
              <w:top w:val="nil"/>
              <w:left w:val="nil"/>
              <w:bottom w:val="single" w:sz="4" w:space="0" w:color="auto"/>
              <w:right w:val="single" w:sz="4" w:space="0" w:color="auto"/>
            </w:tcBorders>
            <w:shd w:val="clear" w:color="auto" w:fill="auto"/>
            <w:noWrap/>
            <w:vAlign w:val="center"/>
          </w:tcPr>
          <w:p w:rsidR="00A914F6" w:rsidRPr="00EA3369" w:rsidRDefault="00474DB5"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0,4</w:t>
            </w:r>
          </w:p>
        </w:tc>
        <w:tc>
          <w:tcPr>
            <w:tcW w:w="1702" w:type="dxa"/>
            <w:tcBorders>
              <w:top w:val="nil"/>
              <w:left w:val="nil"/>
              <w:bottom w:val="single" w:sz="4" w:space="0" w:color="auto"/>
              <w:right w:val="single" w:sz="4" w:space="0" w:color="auto"/>
            </w:tcBorders>
            <w:shd w:val="clear" w:color="auto" w:fill="auto"/>
            <w:noWrap/>
            <w:vAlign w:val="center"/>
          </w:tcPr>
          <w:p w:rsidR="00A914F6" w:rsidRPr="0006651C" w:rsidRDefault="00403CF6" w:rsidP="00403CF6">
            <w:pPr>
              <w:spacing w:after="0" w:line="240" w:lineRule="auto"/>
              <w:jc w:val="center"/>
              <w:rPr>
                <w:rFonts w:ascii="Czcionka tekstu podstawowego" w:eastAsia="Times New Roman" w:hAnsi="Czcionka tekstu podstawowego"/>
                <w:color w:val="FF0000"/>
                <w:sz w:val="16"/>
                <w:szCs w:val="16"/>
                <w:lang w:eastAsia="pl-PL"/>
              </w:rPr>
            </w:pPr>
            <w:r w:rsidRPr="00403CF6">
              <w:rPr>
                <w:rFonts w:ascii="Czcionka tekstu podstawowego" w:eastAsia="Times New Roman" w:hAnsi="Czcionka tekstu podstawowego"/>
                <w:sz w:val="16"/>
                <w:szCs w:val="16"/>
                <w:lang w:eastAsia="pl-PL"/>
              </w:rPr>
              <w:t>0,2</w:t>
            </w:r>
          </w:p>
        </w:tc>
        <w:tc>
          <w:tcPr>
            <w:tcW w:w="1665" w:type="dxa"/>
            <w:tcBorders>
              <w:top w:val="nil"/>
              <w:left w:val="nil"/>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r>
      <w:tr w:rsidR="00A914F6" w:rsidRPr="00FD3529" w:rsidTr="00E93050">
        <w:trPr>
          <w:trHeight w:val="403"/>
        </w:trPr>
        <w:tc>
          <w:tcPr>
            <w:tcW w:w="1140" w:type="dxa"/>
            <w:tcBorders>
              <w:top w:val="nil"/>
              <w:left w:val="single" w:sz="4" w:space="0" w:color="auto"/>
              <w:bottom w:val="single" w:sz="4" w:space="0" w:color="auto"/>
              <w:right w:val="single" w:sz="4" w:space="0" w:color="auto"/>
            </w:tcBorders>
            <w:shd w:val="clear" w:color="auto" w:fill="auto"/>
            <w:noWrap/>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15 01 06</w:t>
            </w:r>
          </w:p>
        </w:tc>
        <w:tc>
          <w:tcPr>
            <w:tcW w:w="3379" w:type="dxa"/>
            <w:gridSpan w:val="2"/>
            <w:tcBorders>
              <w:top w:val="single" w:sz="4" w:space="0" w:color="auto"/>
              <w:left w:val="nil"/>
              <w:bottom w:val="single" w:sz="4" w:space="0" w:color="auto"/>
              <w:right w:val="single" w:sz="4" w:space="0" w:color="auto"/>
            </w:tcBorders>
            <w:shd w:val="clear" w:color="auto" w:fill="auto"/>
            <w:vAlign w:val="center"/>
          </w:tcPr>
          <w:p w:rsidR="00A914F6" w:rsidRPr="00A77EB5"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Zmieszane odpady opakowaniowe</w:t>
            </w:r>
          </w:p>
        </w:tc>
        <w:tc>
          <w:tcPr>
            <w:tcW w:w="1944" w:type="dxa"/>
            <w:tcBorders>
              <w:top w:val="nil"/>
              <w:left w:val="nil"/>
              <w:bottom w:val="single" w:sz="4" w:space="0" w:color="auto"/>
              <w:right w:val="single" w:sz="4" w:space="0" w:color="auto"/>
            </w:tcBorders>
            <w:shd w:val="clear" w:color="auto" w:fill="auto"/>
            <w:noWrap/>
            <w:vAlign w:val="center"/>
          </w:tcPr>
          <w:p w:rsidR="00A914F6" w:rsidRDefault="00A914F6" w:rsidP="00403C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7</w:t>
            </w:r>
            <w:r w:rsidR="00403CF6">
              <w:rPr>
                <w:rFonts w:ascii="Czcionka tekstu podstawowego" w:eastAsia="Times New Roman" w:hAnsi="Czcionka tekstu podstawowego"/>
                <w:color w:val="000000"/>
                <w:sz w:val="16"/>
                <w:szCs w:val="16"/>
                <w:lang w:eastAsia="pl-PL"/>
              </w:rPr>
              <w:t>6,4</w:t>
            </w:r>
          </w:p>
        </w:tc>
        <w:tc>
          <w:tcPr>
            <w:tcW w:w="1702" w:type="dxa"/>
            <w:tcBorders>
              <w:top w:val="nil"/>
              <w:left w:val="nil"/>
              <w:bottom w:val="single" w:sz="4" w:space="0" w:color="auto"/>
              <w:right w:val="single" w:sz="4" w:space="0" w:color="auto"/>
            </w:tcBorders>
            <w:shd w:val="clear" w:color="auto" w:fill="auto"/>
            <w:noWrap/>
            <w:vAlign w:val="center"/>
          </w:tcPr>
          <w:p w:rsidR="00A914F6" w:rsidRPr="0006651C" w:rsidRDefault="00403CF6" w:rsidP="00403CF6">
            <w:pPr>
              <w:spacing w:after="0" w:line="240" w:lineRule="auto"/>
              <w:jc w:val="center"/>
              <w:rPr>
                <w:rFonts w:ascii="Czcionka tekstu podstawowego" w:eastAsia="Times New Roman" w:hAnsi="Czcionka tekstu podstawowego"/>
                <w:color w:val="FF0000"/>
                <w:sz w:val="16"/>
                <w:szCs w:val="16"/>
                <w:lang w:eastAsia="pl-PL"/>
              </w:rPr>
            </w:pPr>
            <w:r w:rsidRPr="00403CF6">
              <w:rPr>
                <w:rFonts w:ascii="Czcionka tekstu podstawowego" w:eastAsia="Times New Roman" w:hAnsi="Czcionka tekstu podstawowego"/>
                <w:sz w:val="16"/>
                <w:szCs w:val="16"/>
                <w:lang w:eastAsia="pl-PL"/>
              </w:rPr>
              <w:t>49</w:t>
            </w:r>
            <w:r w:rsidR="00A914F6" w:rsidRPr="00403CF6">
              <w:rPr>
                <w:rFonts w:ascii="Czcionka tekstu podstawowego" w:eastAsia="Times New Roman" w:hAnsi="Czcionka tekstu podstawowego"/>
                <w:sz w:val="16"/>
                <w:szCs w:val="16"/>
                <w:lang w:eastAsia="pl-PL"/>
              </w:rPr>
              <w:t>,8</w:t>
            </w:r>
          </w:p>
        </w:tc>
        <w:tc>
          <w:tcPr>
            <w:tcW w:w="1665" w:type="dxa"/>
            <w:tcBorders>
              <w:top w:val="nil"/>
              <w:left w:val="nil"/>
              <w:bottom w:val="single" w:sz="4" w:space="0" w:color="auto"/>
              <w:right w:val="single" w:sz="4" w:space="0" w:color="auto"/>
            </w:tcBorders>
            <w:shd w:val="clear" w:color="auto" w:fill="auto"/>
            <w:noWrap/>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r>
      <w:tr w:rsidR="00A914F6" w:rsidRPr="00FD3529" w:rsidTr="00E93050">
        <w:trPr>
          <w:trHeight w:val="598"/>
        </w:trPr>
        <w:tc>
          <w:tcPr>
            <w:tcW w:w="4519" w:type="dxa"/>
            <w:gridSpan w:val="3"/>
            <w:tcBorders>
              <w:top w:val="single" w:sz="4" w:space="0" w:color="auto"/>
              <w:left w:val="single" w:sz="4" w:space="0" w:color="auto"/>
              <w:bottom w:val="single" w:sz="4" w:space="0" w:color="auto"/>
              <w:right w:val="single" w:sz="4" w:space="0" w:color="auto"/>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Osiągnięty poziom recyklingu, przygotowania do ponownego użycia</w:t>
            </w:r>
            <w:r w:rsidRPr="00EA3369">
              <w:rPr>
                <w:rFonts w:ascii="Czcionka tekstu podstawowego" w:eastAsia="Times New Roman" w:hAnsi="Czcionka tekstu podstawowego"/>
                <w:color w:val="000000"/>
                <w:sz w:val="16"/>
                <w:szCs w:val="16"/>
                <w:vertAlign w:val="superscript"/>
                <w:lang w:eastAsia="pl-PL"/>
              </w:rPr>
              <w:t>11)</w:t>
            </w:r>
            <w:r w:rsidRPr="00EA3369">
              <w:rPr>
                <w:rFonts w:ascii="Czcionka tekstu podstawowego" w:eastAsia="Times New Roman" w:hAnsi="Czcionka tekstu podstawowego"/>
                <w:color w:val="000000"/>
                <w:sz w:val="16"/>
                <w:szCs w:val="16"/>
                <w:lang w:eastAsia="pl-PL"/>
              </w:rPr>
              <w:t xml:space="preserve"> następujących frakcji odpadów komunalnych: papieru, metali, tworzyw sztucznych i szkła [%]</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D61683">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Ppmts=  </w:t>
            </w:r>
            <w:r w:rsidR="0002648E" w:rsidRPr="0002648E">
              <w:rPr>
                <w:rFonts w:ascii="Czcionka tekstu podstawowego" w:eastAsia="Times New Roman" w:hAnsi="Czcionka tekstu podstawowego"/>
                <w:sz w:val="16"/>
                <w:szCs w:val="16"/>
                <w:lang w:eastAsia="pl-PL"/>
              </w:rPr>
              <w:t>2</w:t>
            </w:r>
            <w:r w:rsidR="00D61683">
              <w:rPr>
                <w:rFonts w:ascii="Czcionka tekstu podstawowego" w:eastAsia="Times New Roman" w:hAnsi="Czcionka tekstu podstawowego"/>
                <w:sz w:val="16"/>
                <w:szCs w:val="16"/>
                <w:lang w:eastAsia="pl-PL"/>
              </w:rPr>
              <w:t>8</w:t>
            </w:r>
            <w:r w:rsidR="00AD2BBB">
              <w:rPr>
                <w:rFonts w:ascii="Czcionka tekstu podstawowego" w:eastAsia="Times New Roman" w:hAnsi="Czcionka tekstu podstawowego"/>
                <w:sz w:val="16"/>
                <w:szCs w:val="16"/>
                <w:lang w:eastAsia="pl-PL"/>
              </w:rPr>
              <w:t>,28</w:t>
            </w:r>
            <w:r w:rsidRPr="0002648E">
              <w:rPr>
                <w:rFonts w:ascii="Czcionka tekstu podstawowego" w:eastAsia="Times New Roman" w:hAnsi="Czcionka tekstu podstawowego"/>
                <w:sz w:val="16"/>
                <w:szCs w:val="16"/>
                <w:lang w:eastAsia="pl-PL"/>
              </w:rPr>
              <w:t xml:space="preserve"> %</w:t>
            </w:r>
          </w:p>
        </w:tc>
      </w:tr>
      <w:tr w:rsidR="00A914F6" w:rsidRPr="00FD3529" w:rsidTr="00E93050">
        <w:trPr>
          <w:trHeight w:val="546"/>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VI. POZIOM RECYKLINGU, PRZYGOTOWANIA DO PONOWNEGO UŻYCIA I ODZYSKU INNYMI METODAMI INNYCH NIŻ NIEBEZPIECZNE ODPADÓW BUDOWLANYCH I ROZBIÓRKOWYCH</w:t>
            </w:r>
            <w:r w:rsidRPr="00EA3369">
              <w:rPr>
                <w:rFonts w:ascii="Czcionka tekstu podstawowego" w:eastAsia="Times New Roman" w:hAnsi="Czcionka tekstu podstawowego"/>
                <w:b/>
                <w:bCs/>
                <w:color w:val="000000"/>
                <w:sz w:val="18"/>
                <w:szCs w:val="18"/>
                <w:vertAlign w:val="superscript"/>
                <w:lang w:eastAsia="pl-PL"/>
              </w:rPr>
              <w:t>12)</w:t>
            </w:r>
            <w:r w:rsidRPr="00EA3369">
              <w:rPr>
                <w:rFonts w:ascii="Czcionka tekstu podstawowego" w:eastAsia="Times New Roman" w:hAnsi="Czcionka tekstu podstawowego"/>
                <w:b/>
                <w:bCs/>
                <w:color w:val="000000"/>
                <w:sz w:val="18"/>
                <w:szCs w:val="18"/>
                <w:lang w:eastAsia="pl-PL"/>
              </w:rPr>
              <w:t xml:space="preserve"> Z ODEBRANYCH Z OBSZARU GMINY ODPADÓW KOMUNLANYCH</w:t>
            </w:r>
          </w:p>
        </w:tc>
      </w:tr>
      <w:tr w:rsidR="00A914F6" w:rsidRPr="00FD3529" w:rsidTr="00E93050">
        <w:trPr>
          <w:trHeight w:val="1051"/>
        </w:trPr>
        <w:tc>
          <w:tcPr>
            <w:tcW w:w="1140" w:type="dxa"/>
            <w:tcBorders>
              <w:top w:val="single" w:sz="4" w:space="0" w:color="auto"/>
              <w:left w:val="single" w:sz="4" w:space="0" w:color="auto"/>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w:t>
            </w:r>
            <w:r w:rsidRPr="00EA3369">
              <w:rPr>
                <w:rFonts w:ascii="Czcionka tekstu podstawowego" w:eastAsia="Times New Roman" w:hAnsi="Czcionka tekstu podstawowego"/>
                <w:color w:val="000000"/>
                <w:sz w:val="16"/>
                <w:szCs w:val="16"/>
                <w:vertAlign w:val="superscript"/>
                <w:lang w:eastAsia="pl-PL"/>
              </w:rPr>
              <w:t>4)</w:t>
            </w:r>
          </w:p>
        </w:tc>
        <w:tc>
          <w:tcPr>
            <w:tcW w:w="1678"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w:t>
            </w:r>
            <w:r w:rsidRPr="00EA3369">
              <w:rPr>
                <w:rFonts w:ascii="Czcionka tekstu podstawowego" w:eastAsia="Times New Roman" w:hAnsi="Czcionka tekstu podstawowego"/>
                <w:color w:val="000000"/>
                <w:sz w:val="16"/>
                <w:szCs w:val="16"/>
                <w:vertAlign w:val="superscript"/>
                <w:lang w:eastAsia="pl-PL"/>
              </w:rPr>
              <w:t>4)</w:t>
            </w:r>
          </w:p>
        </w:tc>
        <w:tc>
          <w:tcPr>
            <w:tcW w:w="1701"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Łączna masa odebranych odpadów</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c>
          <w:tcPr>
            <w:tcW w:w="1944"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poddanych recyklingowi</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1702"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przygotowanych do ponownego użycia</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1665" w:type="dxa"/>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poddanych odzyskowi innymi metodami niż recykling i ponowne użycie</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r>
      <w:tr w:rsidR="00A914F6" w:rsidRPr="00FD3529" w:rsidTr="00E93050">
        <w:trPr>
          <w:trHeight w:val="385"/>
        </w:trPr>
        <w:tc>
          <w:tcPr>
            <w:tcW w:w="1140" w:type="dxa"/>
            <w:tcBorders>
              <w:top w:val="nil"/>
              <w:left w:val="single" w:sz="4" w:space="0" w:color="auto"/>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17 01 07</w:t>
            </w:r>
          </w:p>
        </w:tc>
        <w:tc>
          <w:tcPr>
            <w:tcW w:w="1678" w:type="dxa"/>
            <w:tcBorders>
              <w:top w:val="nil"/>
              <w:left w:val="nil"/>
              <w:bottom w:val="single" w:sz="4" w:space="0" w:color="auto"/>
              <w:right w:val="single" w:sz="4" w:space="0" w:color="auto"/>
            </w:tcBorders>
            <w:shd w:val="clear" w:color="auto" w:fill="auto"/>
            <w:noWrap/>
            <w:vAlign w:val="center"/>
          </w:tcPr>
          <w:p w:rsidR="00B411C1" w:rsidRDefault="00A914F6" w:rsidP="00B411C1">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Zmieszane odpady z betonu, gruzu ceglanego, </w:t>
            </w:r>
            <w:r w:rsidRPr="00BD7B86">
              <w:rPr>
                <w:rFonts w:ascii="Czcionka tekstu podstawowego" w:eastAsia="Times New Roman" w:hAnsi="Czcionka tekstu podstawowego"/>
                <w:color w:val="000000"/>
                <w:sz w:val="16"/>
                <w:szCs w:val="16"/>
                <w:lang w:eastAsia="pl-PL"/>
              </w:rPr>
              <w:t xml:space="preserve">odpadowych materiałów ceramicznych i elementów wyposażenia </w:t>
            </w:r>
          </w:p>
          <w:p w:rsidR="00A914F6" w:rsidRPr="00EA3369" w:rsidRDefault="00A914F6" w:rsidP="00B411C1">
            <w:pPr>
              <w:spacing w:after="0" w:line="240" w:lineRule="auto"/>
              <w:jc w:val="center"/>
              <w:rPr>
                <w:rFonts w:ascii="Czcionka tekstu podstawowego" w:eastAsia="Times New Roman" w:hAnsi="Czcionka tekstu podstawowego"/>
                <w:color w:val="000000"/>
                <w:sz w:val="16"/>
                <w:szCs w:val="16"/>
                <w:lang w:eastAsia="pl-PL"/>
              </w:rPr>
            </w:pPr>
            <w:r w:rsidRPr="00BD7B86">
              <w:rPr>
                <w:rFonts w:ascii="Czcionka tekstu podstawowego" w:eastAsia="Times New Roman" w:hAnsi="Czcionka tekstu podstawowego"/>
                <w:color w:val="000000"/>
                <w:sz w:val="16"/>
                <w:szCs w:val="16"/>
                <w:lang w:eastAsia="pl-PL"/>
              </w:rPr>
              <w:t>inne niż wymienione w 17 01 06</w:t>
            </w:r>
          </w:p>
        </w:tc>
        <w:tc>
          <w:tcPr>
            <w:tcW w:w="1701" w:type="dxa"/>
            <w:tcBorders>
              <w:top w:val="nil"/>
              <w:left w:val="nil"/>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8,1</w:t>
            </w:r>
          </w:p>
        </w:tc>
        <w:tc>
          <w:tcPr>
            <w:tcW w:w="1944" w:type="dxa"/>
            <w:tcBorders>
              <w:top w:val="nil"/>
              <w:left w:val="nil"/>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702" w:type="dxa"/>
            <w:tcBorders>
              <w:top w:val="nil"/>
              <w:left w:val="nil"/>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665" w:type="dxa"/>
            <w:tcBorders>
              <w:top w:val="nil"/>
              <w:left w:val="nil"/>
              <w:bottom w:val="single" w:sz="4" w:space="0" w:color="auto"/>
              <w:right w:val="single" w:sz="4" w:space="0" w:color="auto"/>
            </w:tcBorders>
            <w:shd w:val="clear" w:color="auto" w:fill="auto"/>
            <w:noWrap/>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8,1</w:t>
            </w:r>
          </w:p>
        </w:tc>
      </w:tr>
      <w:tr w:rsidR="00F4563D" w:rsidRPr="00FD3529" w:rsidTr="00E93050">
        <w:trPr>
          <w:trHeight w:val="38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lastRenderedPageBreak/>
              <w:t>17 01 02</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sidRPr="00F4563D">
              <w:rPr>
                <w:rFonts w:ascii="Czcionka tekstu podstawowego" w:eastAsia="Times New Roman" w:hAnsi="Czcionka tekstu podstawowego"/>
                <w:color w:val="000000"/>
                <w:sz w:val="16"/>
                <w:szCs w:val="16"/>
                <w:lang w:eastAsia="pl-PL"/>
              </w:rPr>
              <w:t>Gruz ceglany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1,0</w:t>
            </w:r>
          </w:p>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p>
        </w:tc>
      </w:tr>
      <w:tr w:rsidR="00F4563D" w:rsidRPr="00FD3529" w:rsidTr="00E93050">
        <w:trPr>
          <w:trHeight w:val="38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17 02 01</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sidRPr="00F4563D">
              <w:rPr>
                <w:rFonts w:ascii="Czcionka tekstu podstawowego" w:eastAsia="Times New Roman" w:hAnsi="Czcionka tekstu podstawowego"/>
                <w:color w:val="000000"/>
                <w:sz w:val="16"/>
                <w:szCs w:val="16"/>
                <w:lang w:eastAsia="pl-PL"/>
              </w:rPr>
              <w:t>Drewno (np. stolarka budowlana zanieczyszczona frakcjami innych odpadów)</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0,4</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F4563D" w:rsidRDefault="00F4563D"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0,4</w:t>
            </w:r>
          </w:p>
        </w:tc>
      </w:tr>
      <w:tr w:rsidR="00A914F6" w:rsidRPr="00FD3529" w:rsidTr="00E93050">
        <w:trPr>
          <w:trHeight w:val="574"/>
        </w:trPr>
        <w:tc>
          <w:tcPr>
            <w:tcW w:w="4519" w:type="dxa"/>
            <w:gridSpan w:val="3"/>
            <w:tcBorders>
              <w:top w:val="single" w:sz="4" w:space="0" w:color="auto"/>
              <w:left w:val="single" w:sz="4" w:space="0" w:color="auto"/>
              <w:bottom w:val="single" w:sz="4" w:space="0" w:color="auto"/>
              <w:right w:val="single" w:sz="4" w:space="0" w:color="auto"/>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Osiągnięty poziom recyklingu, przygotowania do ponownego użycia i odzysku innymi metodami</w:t>
            </w:r>
            <w:r w:rsidRPr="00EA3369">
              <w:rPr>
                <w:rFonts w:ascii="Czcionka tekstu podstawowego" w:eastAsia="Times New Roman" w:hAnsi="Czcionka tekstu podstawowego"/>
                <w:color w:val="000000"/>
                <w:sz w:val="16"/>
                <w:szCs w:val="16"/>
                <w:vertAlign w:val="superscript"/>
                <w:lang w:eastAsia="pl-PL"/>
              </w:rPr>
              <w:t>11)</w:t>
            </w:r>
            <w:r w:rsidRPr="00EA3369">
              <w:rPr>
                <w:rFonts w:ascii="Czcionka tekstu podstawowego" w:eastAsia="Times New Roman" w:hAnsi="Czcionka tekstu podstawowego"/>
                <w:color w:val="000000"/>
                <w:sz w:val="16"/>
                <w:szCs w:val="16"/>
                <w:lang w:eastAsia="pl-PL"/>
              </w:rPr>
              <w:t xml:space="preserve"> innych niż niebezpieczne odpadów budowlanych i rozbiórkowych [%]</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rsidR="00A914F6" w:rsidRPr="00EA3369" w:rsidRDefault="0058412C" w:rsidP="00A914F6">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P </w:t>
            </w:r>
            <w:r>
              <w:rPr>
                <w:rFonts w:ascii="Czcionka tekstu podstawowego" w:eastAsia="Times New Roman" w:hAnsi="Czcionka tekstu podstawowego"/>
                <w:color w:val="000000"/>
                <w:sz w:val="16"/>
                <w:szCs w:val="16"/>
                <w:vertAlign w:val="subscript"/>
                <w:lang w:eastAsia="pl-PL"/>
              </w:rPr>
              <w:t xml:space="preserve">br </w:t>
            </w:r>
            <w:r>
              <w:rPr>
                <w:rFonts w:ascii="Czcionka tekstu podstawowego" w:eastAsia="Times New Roman" w:hAnsi="Czcionka tekstu podstawowego"/>
                <w:color w:val="000000"/>
                <w:sz w:val="16"/>
                <w:szCs w:val="16"/>
                <w:lang w:eastAsia="pl-PL"/>
              </w:rPr>
              <w:t xml:space="preserve">= </w:t>
            </w:r>
            <w:r w:rsidR="00A914F6" w:rsidRPr="0058412C">
              <w:rPr>
                <w:rFonts w:ascii="Czcionka tekstu podstawowego" w:eastAsia="Times New Roman" w:hAnsi="Czcionka tekstu podstawowego"/>
                <w:color w:val="000000"/>
                <w:sz w:val="16"/>
                <w:szCs w:val="16"/>
                <w:lang w:eastAsia="pl-PL"/>
              </w:rPr>
              <w:t>100</w:t>
            </w:r>
            <w:r w:rsidR="00A914F6">
              <w:rPr>
                <w:rFonts w:ascii="Czcionka tekstu podstawowego" w:eastAsia="Times New Roman" w:hAnsi="Czcionka tekstu podstawowego"/>
                <w:color w:val="000000"/>
                <w:sz w:val="16"/>
                <w:szCs w:val="16"/>
                <w:lang w:eastAsia="pl-PL"/>
              </w:rPr>
              <w:t xml:space="preserve"> %</w:t>
            </w:r>
          </w:p>
        </w:tc>
      </w:tr>
      <w:tr w:rsidR="00A914F6" w:rsidRPr="00FD3529" w:rsidTr="00E93050">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VII. LICZBA WŁAŚCICIELI NIERUCHOMOŚCI, OD KTÓRYCH ZOSTAŁY ODEBRANE ODPADY KOMUNALNE </w:t>
            </w:r>
          </w:p>
        </w:tc>
      </w:tr>
      <w:tr w:rsidR="00A914F6" w:rsidRPr="00FD3529" w:rsidTr="00E93050">
        <w:trPr>
          <w:trHeight w:val="339"/>
        </w:trPr>
        <w:tc>
          <w:tcPr>
            <w:tcW w:w="98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14F6" w:rsidRPr="00EA3369" w:rsidRDefault="0002648E" w:rsidP="00B411C1">
            <w:pPr>
              <w:spacing w:after="0" w:line="240" w:lineRule="auto"/>
              <w:jc w:val="both"/>
              <w:rPr>
                <w:rFonts w:ascii="Czcionka tekstu podstawowego" w:eastAsia="Times New Roman" w:hAnsi="Czcionka tekstu podstawowego"/>
                <w:color w:val="000000"/>
                <w:sz w:val="16"/>
                <w:szCs w:val="16"/>
                <w:lang w:eastAsia="pl-PL"/>
              </w:rPr>
            </w:pPr>
            <w:r w:rsidRPr="0002648E">
              <w:rPr>
                <w:rFonts w:ascii="Czcionka tekstu podstawowego" w:eastAsia="Times New Roman" w:hAnsi="Czcionka tekstu podstawowego"/>
                <w:sz w:val="16"/>
                <w:szCs w:val="16"/>
                <w:lang w:eastAsia="pl-PL"/>
              </w:rPr>
              <w:t>1820</w:t>
            </w:r>
          </w:p>
        </w:tc>
      </w:tr>
      <w:tr w:rsidR="00A914F6" w:rsidRPr="00FD3529" w:rsidTr="00E93050">
        <w:trPr>
          <w:trHeight w:val="540"/>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VIII. LICZBA WŁAŚCICIELI NIERUCHOMOŚCI, KTÓRZY ZBIERAJĄ ODPADY KOMUNALNE W SPOSÓB NIEZGODNY Z REGULAMINEM UTRZYMANIA CZYSTOŚCI I PORZĄDKU NA TERENIE GMINY</w:t>
            </w:r>
            <w:r w:rsidRPr="00EA3369">
              <w:rPr>
                <w:rFonts w:ascii="Czcionka tekstu podstawowego" w:eastAsia="Times New Roman" w:hAnsi="Czcionka tekstu podstawowego"/>
                <w:b/>
                <w:bCs/>
                <w:color w:val="000000"/>
                <w:sz w:val="18"/>
                <w:szCs w:val="18"/>
                <w:vertAlign w:val="superscript"/>
                <w:lang w:eastAsia="pl-PL"/>
              </w:rPr>
              <w:t>13)</w:t>
            </w:r>
          </w:p>
        </w:tc>
      </w:tr>
      <w:tr w:rsidR="00A914F6" w:rsidRPr="00FD3529" w:rsidTr="00E93050">
        <w:trPr>
          <w:trHeight w:val="433"/>
        </w:trPr>
        <w:tc>
          <w:tcPr>
            <w:tcW w:w="98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w:t>
            </w:r>
            <w:r>
              <w:rPr>
                <w:rFonts w:ascii="Czcionka tekstu podstawowego" w:eastAsia="Times New Roman" w:hAnsi="Czcionka tekstu podstawowego"/>
                <w:color w:val="000000"/>
                <w:sz w:val="16"/>
                <w:szCs w:val="16"/>
                <w:lang w:eastAsia="pl-PL"/>
              </w:rPr>
              <w:t>NIE DOTYCZY</w:t>
            </w:r>
          </w:p>
        </w:tc>
      </w:tr>
      <w:tr w:rsidR="00A914F6" w:rsidRPr="00FD3529" w:rsidTr="00E93050">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IX. RODZAJ I ILOŚĆ NIECZYSTOŚCI CIEKŁYCH ODEBRANYCH Z OBSZARU GMINY</w:t>
            </w:r>
          </w:p>
        </w:tc>
      </w:tr>
      <w:tr w:rsidR="00A914F6" w:rsidRPr="00FD3529" w:rsidTr="00E93050">
        <w:trPr>
          <w:trHeight w:val="495"/>
        </w:trPr>
        <w:tc>
          <w:tcPr>
            <w:tcW w:w="4519" w:type="dxa"/>
            <w:gridSpan w:val="3"/>
            <w:tcBorders>
              <w:top w:val="single" w:sz="4" w:space="0" w:color="auto"/>
              <w:left w:val="single" w:sz="4" w:space="0" w:color="auto"/>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z obszaru gminy nieczystości ciekłych</w:t>
            </w:r>
            <w:r w:rsidRPr="00EA3369">
              <w:rPr>
                <w:rFonts w:ascii="Czcionka tekstu podstawowego" w:eastAsia="Times New Roman" w:hAnsi="Czcionka tekstu podstawowego"/>
                <w:color w:val="000000"/>
                <w:sz w:val="16"/>
                <w:szCs w:val="16"/>
                <w:vertAlign w:val="superscript"/>
                <w:lang w:eastAsia="pl-PL"/>
              </w:rPr>
              <w:t>14)</w:t>
            </w:r>
          </w:p>
        </w:tc>
        <w:tc>
          <w:tcPr>
            <w:tcW w:w="5311" w:type="dxa"/>
            <w:gridSpan w:val="3"/>
            <w:tcBorders>
              <w:top w:val="single" w:sz="4" w:space="0" w:color="auto"/>
              <w:left w:val="nil"/>
              <w:bottom w:val="single" w:sz="4" w:space="0" w:color="auto"/>
              <w:right w:val="single" w:sz="4" w:space="0" w:color="auto"/>
            </w:tcBorders>
            <w:shd w:val="clear" w:color="000000" w:fill="D8D8D8"/>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Ilość odebranych z obszaru gminy nieczystości ciekłych</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w:t>
            </w:r>
            <w:r w:rsidRPr="00EA3369">
              <w:rPr>
                <w:rFonts w:ascii="Czcionka tekstu podstawowego" w:eastAsia="Times New Roman" w:hAnsi="Czcionka tekstu podstawowego"/>
                <w:color w:val="000000"/>
                <w:sz w:val="16"/>
                <w:szCs w:val="16"/>
                <w:vertAlign w:val="superscript"/>
                <w:lang w:eastAsia="pl-PL"/>
              </w:rPr>
              <w:t>3</w:t>
            </w:r>
            <w:r w:rsidRPr="00EA3369">
              <w:rPr>
                <w:rFonts w:ascii="Czcionka tekstu podstawowego" w:eastAsia="Times New Roman" w:hAnsi="Czcionka tekstu podstawowego"/>
                <w:color w:val="000000"/>
                <w:sz w:val="16"/>
                <w:szCs w:val="16"/>
                <w:lang w:eastAsia="pl-PL"/>
              </w:rPr>
              <w:t>]</w:t>
            </w:r>
          </w:p>
        </w:tc>
      </w:tr>
      <w:tr w:rsidR="00A914F6" w:rsidRPr="00FD3529" w:rsidTr="00E93050">
        <w:trPr>
          <w:trHeight w:val="395"/>
        </w:trPr>
        <w:tc>
          <w:tcPr>
            <w:tcW w:w="4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bytowe</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rsidR="00A914F6" w:rsidRPr="00EA3369"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1266,3</w:t>
            </w:r>
          </w:p>
        </w:tc>
      </w:tr>
      <w:tr w:rsidR="00A914F6" w:rsidRPr="00FD3529" w:rsidTr="00E93050">
        <w:trPr>
          <w:trHeight w:val="343"/>
        </w:trPr>
        <w:tc>
          <w:tcPr>
            <w:tcW w:w="4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przemysłowe</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0,0</w:t>
            </w:r>
          </w:p>
        </w:tc>
      </w:tr>
      <w:tr w:rsidR="00A914F6" w:rsidRPr="00FD3529" w:rsidTr="00E93050">
        <w:trPr>
          <w:trHeight w:val="343"/>
        </w:trPr>
        <w:tc>
          <w:tcPr>
            <w:tcW w:w="4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komunalne</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rsidR="00A914F6" w:rsidRDefault="00A914F6" w:rsidP="00A914F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0,0</w:t>
            </w:r>
          </w:p>
        </w:tc>
      </w:tr>
      <w:tr w:rsidR="00A914F6" w:rsidRPr="00FD3529" w:rsidTr="00E93050">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X. DODATKOWE UWAGI</w:t>
            </w:r>
          </w:p>
        </w:tc>
      </w:tr>
      <w:tr w:rsidR="00A914F6" w:rsidRPr="00FD3529" w:rsidTr="00E93050">
        <w:trPr>
          <w:trHeight w:val="285"/>
        </w:trPr>
        <w:tc>
          <w:tcPr>
            <w:tcW w:w="98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914F6" w:rsidRPr="00802203" w:rsidRDefault="00A914F6" w:rsidP="00A914F6">
            <w:pPr>
              <w:pStyle w:val="Akapitzlist"/>
              <w:numPr>
                <w:ilvl w:val="0"/>
                <w:numId w:val="1"/>
              </w:numPr>
              <w:rPr>
                <w:rFonts w:ascii="Times New Roman" w:eastAsiaTheme="minorHAnsi" w:hAnsi="Times New Roman"/>
                <w:sz w:val="16"/>
                <w:szCs w:val="16"/>
              </w:rPr>
            </w:pPr>
            <w:r w:rsidRPr="008C393C">
              <w:rPr>
                <w:rFonts w:ascii="Times New Roman" w:eastAsia="Times New Roman" w:hAnsi="Times New Roman"/>
                <w:color w:val="000000"/>
                <w:sz w:val="16"/>
                <w:szCs w:val="16"/>
                <w:lang w:eastAsia="pl-PL"/>
              </w:rPr>
              <w:t> </w:t>
            </w:r>
            <w:r w:rsidRPr="00802203">
              <w:rPr>
                <w:rFonts w:ascii="Times New Roman" w:eastAsiaTheme="minorHAnsi" w:hAnsi="Times New Roman"/>
                <w:sz w:val="16"/>
                <w:szCs w:val="16"/>
              </w:rPr>
              <w:t>Obliczenia</w:t>
            </w:r>
          </w:p>
          <w:p w:rsidR="00A914F6" w:rsidRPr="00802203" w:rsidRDefault="00A914F6" w:rsidP="00A914F6">
            <w:pPr>
              <w:pStyle w:val="Akapitzlist"/>
              <w:rPr>
                <w:rFonts w:ascii="Times New Roman" w:eastAsiaTheme="minorHAnsi" w:hAnsi="Times New Roman"/>
                <w:sz w:val="16"/>
                <w:szCs w:val="16"/>
              </w:rPr>
            </w:pPr>
            <w:r w:rsidRPr="00802203">
              <w:rPr>
                <w:rFonts w:ascii="Times New Roman" w:eastAsiaTheme="minorHAnsi" w:hAnsi="Times New Roman"/>
                <w:sz w:val="16"/>
                <w:szCs w:val="16"/>
                <w:lang w:val="en-US"/>
              </w:rPr>
              <w:t>T</w:t>
            </w:r>
            <w:r w:rsidRPr="00802203">
              <w:rPr>
                <w:rFonts w:ascii="Times New Roman" w:eastAsiaTheme="minorHAnsi" w:hAnsi="Times New Roman"/>
                <w:sz w:val="16"/>
                <w:szCs w:val="16"/>
                <w:vertAlign w:val="subscript"/>
                <w:lang w:val="en-US"/>
              </w:rPr>
              <w:t>R</w:t>
            </w:r>
            <w:r>
              <w:rPr>
                <w:rFonts w:ascii="Times New Roman" w:eastAsiaTheme="minorHAnsi" w:hAnsi="Times New Roman"/>
                <w:sz w:val="16"/>
                <w:szCs w:val="16"/>
                <w:lang w:val="en-US"/>
              </w:rPr>
              <w:t xml:space="preserve">= </w:t>
            </w:r>
            <w:r w:rsidRPr="00802203">
              <w:rPr>
                <w:rFonts w:ascii="Times New Roman" w:eastAsiaTheme="minorHAnsi" w:hAnsi="Times New Roman"/>
                <w:sz w:val="16"/>
                <w:szCs w:val="16"/>
                <w:lang w:val="en-US"/>
              </w:rPr>
              <w:t xml:space="preserve"> </w:t>
            </w:r>
            <w:r w:rsidR="00992391">
              <w:rPr>
                <w:rFonts w:ascii="Times New Roman" w:eastAsiaTheme="minorHAnsi" w:hAnsi="Times New Roman"/>
                <w:sz w:val="16"/>
                <w:szCs w:val="16"/>
                <w:lang w:val="en-US"/>
              </w:rPr>
              <w:t>53,62</w:t>
            </w:r>
            <w:r>
              <w:rPr>
                <w:rFonts w:ascii="Times New Roman" w:eastAsiaTheme="minorHAnsi" w:hAnsi="Times New Roman"/>
                <w:sz w:val="16"/>
                <w:szCs w:val="16"/>
                <w:lang w:val="en-US"/>
              </w:rPr>
              <w:t xml:space="preserve"> </w:t>
            </w:r>
            <w:r w:rsidRPr="00802203">
              <w:rPr>
                <w:rFonts w:ascii="Times New Roman" w:eastAsiaTheme="minorHAnsi" w:hAnsi="Times New Roman"/>
                <w:sz w:val="16"/>
                <w:szCs w:val="16"/>
                <w:lang w:val="en-US"/>
              </w:rPr>
              <w:t>%</w:t>
            </w:r>
          </w:p>
          <w:p w:rsidR="00A914F6" w:rsidRPr="008C393C" w:rsidRDefault="00A914F6" w:rsidP="00A914F6">
            <w:pPr>
              <w:spacing w:after="0" w:line="240" w:lineRule="auto"/>
              <w:rPr>
                <w:rFonts w:ascii="Times New Roman" w:hAnsi="Times New Roman"/>
                <w:sz w:val="16"/>
                <w:szCs w:val="16"/>
                <w:vertAlign w:val="subscript"/>
                <w:lang w:val="en-US"/>
              </w:rPr>
            </w:pPr>
            <w:r w:rsidRPr="008C393C">
              <w:rPr>
                <w:rFonts w:ascii="Times New Roman" w:hAnsi="Times New Roman"/>
                <w:sz w:val="16"/>
                <w:szCs w:val="16"/>
                <w:lang w:val="en-US"/>
              </w:rPr>
              <w:t>T</w:t>
            </w:r>
            <w:r w:rsidRPr="008C393C">
              <w:rPr>
                <w:rFonts w:ascii="Times New Roman" w:hAnsi="Times New Roman"/>
                <w:sz w:val="16"/>
                <w:szCs w:val="16"/>
                <w:vertAlign w:val="subscript"/>
                <w:lang w:val="en-US"/>
              </w:rPr>
              <w:t>R</w:t>
            </w:r>
            <w:r w:rsidRPr="008C393C">
              <w:rPr>
                <w:rFonts w:ascii="Times New Roman" w:hAnsi="Times New Roman"/>
                <w:sz w:val="16"/>
                <w:szCs w:val="16"/>
                <w:lang w:val="en-US"/>
              </w:rPr>
              <w:t>= (M</w:t>
            </w:r>
            <w:r w:rsidRPr="008C393C">
              <w:rPr>
                <w:rFonts w:ascii="Times New Roman" w:hAnsi="Times New Roman"/>
                <w:sz w:val="16"/>
                <w:szCs w:val="16"/>
                <w:vertAlign w:val="subscript"/>
                <w:lang w:val="en-US"/>
              </w:rPr>
              <w:t>OUBR</w:t>
            </w:r>
            <w:r w:rsidRPr="008C393C">
              <w:rPr>
                <w:rFonts w:ascii="Times New Roman" w:hAnsi="Times New Roman"/>
                <w:sz w:val="16"/>
                <w:szCs w:val="16"/>
                <w:lang w:val="en-US"/>
              </w:rPr>
              <w:t>* 100)/OUB</w:t>
            </w:r>
            <w:r w:rsidRPr="008C393C">
              <w:rPr>
                <w:rFonts w:ascii="Times New Roman" w:hAnsi="Times New Roman"/>
                <w:sz w:val="16"/>
                <w:szCs w:val="16"/>
                <w:vertAlign w:val="subscript"/>
                <w:lang w:val="en-US"/>
              </w:rPr>
              <w:t>1995</w:t>
            </w:r>
          </w:p>
          <w:p w:rsidR="00A914F6" w:rsidRPr="008C393C" w:rsidRDefault="00A914F6" w:rsidP="00A914F6">
            <w:pPr>
              <w:spacing w:after="0" w:line="240" w:lineRule="auto"/>
              <w:rPr>
                <w:rFonts w:ascii="Times New Roman" w:hAnsi="Times New Roman"/>
                <w:sz w:val="16"/>
                <w:szCs w:val="16"/>
                <w:lang w:val="en-US"/>
              </w:rPr>
            </w:pPr>
            <w:r w:rsidRPr="008C393C">
              <w:rPr>
                <w:rFonts w:ascii="Times New Roman" w:hAnsi="Times New Roman"/>
                <w:sz w:val="16"/>
                <w:szCs w:val="16"/>
                <w:lang w:val="en-US"/>
              </w:rPr>
              <w:t>T</w:t>
            </w:r>
            <w:r w:rsidRPr="008C393C">
              <w:rPr>
                <w:rFonts w:ascii="Times New Roman" w:hAnsi="Times New Roman"/>
                <w:sz w:val="16"/>
                <w:szCs w:val="16"/>
                <w:vertAlign w:val="subscript"/>
                <w:lang w:val="en-US"/>
              </w:rPr>
              <w:t>R</w:t>
            </w:r>
            <w:r w:rsidRPr="008C393C">
              <w:rPr>
                <w:rFonts w:ascii="Times New Roman" w:hAnsi="Times New Roman"/>
                <w:sz w:val="16"/>
                <w:szCs w:val="16"/>
                <w:lang w:val="en-US"/>
              </w:rPr>
              <w:t xml:space="preserve">= </w:t>
            </w:r>
            <w:r w:rsidR="00992391">
              <w:rPr>
                <w:rFonts w:ascii="Times New Roman" w:hAnsi="Times New Roman"/>
                <w:sz w:val="16"/>
                <w:szCs w:val="16"/>
                <w:lang w:val="en-US"/>
              </w:rPr>
              <w:t>(191,18*100)/356,54=53,62</w:t>
            </w:r>
            <w:r w:rsidRPr="008C393C">
              <w:rPr>
                <w:rFonts w:ascii="Times New Roman" w:hAnsi="Times New Roman"/>
                <w:sz w:val="16"/>
                <w:szCs w:val="16"/>
                <w:lang w:val="en-US"/>
              </w:rPr>
              <w:t>%</w:t>
            </w:r>
          </w:p>
          <w:p w:rsidR="00A914F6" w:rsidRPr="008C393C" w:rsidRDefault="00A914F6" w:rsidP="00A914F6">
            <w:pPr>
              <w:spacing w:after="0" w:line="240" w:lineRule="auto"/>
              <w:rPr>
                <w:rFonts w:ascii="Times New Roman" w:hAnsi="Times New Roman"/>
                <w:sz w:val="16"/>
                <w:szCs w:val="16"/>
                <w:lang w:val="en-US"/>
              </w:rPr>
            </w:pPr>
          </w:p>
          <w:p w:rsidR="00A914F6" w:rsidRPr="008C393C" w:rsidRDefault="00A914F6" w:rsidP="00A914F6">
            <w:pPr>
              <w:spacing w:after="0" w:line="240" w:lineRule="auto"/>
              <w:rPr>
                <w:rFonts w:ascii="Times New Roman" w:hAnsi="Times New Roman"/>
                <w:sz w:val="16"/>
                <w:szCs w:val="16"/>
                <w:lang w:val="en-US"/>
              </w:rPr>
            </w:pP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OUBR</w:t>
            </w: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MR</w:t>
            </w:r>
            <w:r w:rsidRPr="008C393C">
              <w:rPr>
                <w:rFonts w:ascii="Times New Roman" w:hAnsi="Times New Roman"/>
                <w:sz w:val="16"/>
                <w:szCs w:val="16"/>
                <w:lang w:val="en-US"/>
              </w:rPr>
              <w:t>*U</w:t>
            </w:r>
            <w:r w:rsidRPr="008C393C">
              <w:rPr>
                <w:rFonts w:ascii="Times New Roman" w:hAnsi="Times New Roman"/>
                <w:sz w:val="16"/>
                <w:szCs w:val="16"/>
                <w:vertAlign w:val="subscript"/>
                <w:lang w:val="en-US"/>
              </w:rPr>
              <w:t>M</w:t>
            </w: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WR</w:t>
            </w:r>
            <w:r w:rsidRPr="008C393C">
              <w:rPr>
                <w:rFonts w:ascii="Times New Roman" w:hAnsi="Times New Roman"/>
                <w:sz w:val="16"/>
                <w:szCs w:val="16"/>
                <w:lang w:val="en-US"/>
              </w:rPr>
              <w:t>*U</w:t>
            </w:r>
            <w:r w:rsidRPr="008C393C">
              <w:rPr>
                <w:rFonts w:ascii="Times New Roman" w:hAnsi="Times New Roman"/>
                <w:sz w:val="16"/>
                <w:szCs w:val="16"/>
                <w:vertAlign w:val="subscript"/>
                <w:lang w:val="en-US"/>
              </w:rPr>
              <w:t>W</w:t>
            </w: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SR</w:t>
            </w:r>
            <w:r w:rsidRPr="008C393C">
              <w:rPr>
                <w:rFonts w:ascii="Times New Roman" w:hAnsi="Times New Roman"/>
                <w:sz w:val="16"/>
                <w:szCs w:val="16"/>
                <w:lang w:val="en-US"/>
              </w:rPr>
              <w:t>*U</w:t>
            </w:r>
            <w:r w:rsidRPr="008C393C">
              <w:rPr>
                <w:rFonts w:ascii="Times New Roman" w:hAnsi="Times New Roman"/>
                <w:sz w:val="16"/>
                <w:szCs w:val="16"/>
                <w:vertAlign w:val="subscript"/>
                <w:lang w:val="en-US"/>
              </w:rPr>
              <w:t>S</w:t>
            </w: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BR</w:t>
            </w:r>
            <w:r w:rsidR="00AD2BBB">
              <w:rPr>
                <w:rFonts w:ascii="Times New Roman" w:hAnsi="Times New Roman"/>
                <w:sz w:val="16"/>
                <w:szCs w:val="16"/>
                <w:lang w:val="en-US"/>
              </w:rPr>
              <w:t>*0,52)=(0)+(0)+(0)+(367,65</w:t>
            </w:r>
            <w:r>
              <w:rPr>
                <w:rFonts w:ascii="Times New Roman" w:hAnsi="Times New Roman"/>
                <w:sz w:val="16"/>
                <w:szCs w:val="16"/>
                <w:lang w:val="en-US"/>
              </w:rPr>
              <w:t xml:space="preserve">*0,52)= </w:t>
            </w:r>
            <w:r w:rsidRPr="008C393C">
              <w:rPr>
                <w:rFonts w:ascii="Times New Roman" w:hAnsi="Times New Roman"/>
                <w:sz w:val="16"/>
                <w:szCs w:val="16"/>
                <w:lang w:val="en-US"/>
              </w:rPr>
              <w:t xml:space="preserve"> </w:t>
            </w:r>
            <w:r w:rsidR="00AD2BBB">
              <w:rPr>
                <w:rFonts w:ascii="Times New Roman" w:hAnsi="Times New Roman"/>
                <w:sz w:val="16"/>
                <w:szCs w:val="16"/>
                <w:lang w:val="en-US"/>
              </w:rPr>
              <w:t>191,18</w:t>
            </w:r>
            <w:r>
              <w:rPr>
                <w:rFonts w:ascii="Times New Roman" w:hAnsi="Times New Roman"/>
                <w:sz w:val="16"/>
                <w:szCs w:val="16"/>
                <w:lang w:val="en-US"/>
              </w:rPr>
              <w:t xml:space="preserve"> </w:t>
            </w:r>
            <w:r w:rsidRPr="008C393C">
              <w:rPr>
                <w:rFonts w:ascii="Times New Roman" w:hAnsi="Times New Roman"/>
                <w:sz w:val="16"/>
                <w:szCs w:val="16"/>
                <w:lang w:val="en-US"/>
              </w:rPr>
              <w:t>Mg</w:t>
            </w:r>
          </w:p>
          <w:p w:rsidR="00A914F6" w:rsidRPr="008C393C" w:rsidRDefault="00992391" w:rsidP="00992391">
            <w:pPr>
              <w:spacing w:after="0" w:line="240" w:lineRule="auto"/>
              <w:jc w:val="both"/>
              <w:rPr>
                <w:rFonts w:ascii="Times New Roman" w:hAnsi="Times New Roman"/>
                <w:sz w:val="16"/>
                <w:szCs w:val="16"/>
              </w:rPr>
            </w:pPr>
            <w:r>
              <w:rPr>
                <w:rFonts w:ascii="Times New Roman" w:hAnsi="Times New Roman"/>
                <w:sz w:val="16"/>
                <w:szCs w:val="16"/>
              </w:rPr>
              <w:t>Wartość 367,65</w:t>
            </w:r>
            <w:r w:rsidR="00A914F6">
              <w:rPr>
                <w:rFonts w:ascii="Times New Roman" w:hAnsi="Times New Roman"/>
                <w:sz w:val="16"/>
                <w:szCs w:val="16"/>
              </w:rPr>
              <w:t xml:space="preserve"> jest wyliczona</w:t>
            </w:r>
            <w:r w:rsidR="00A914F6" w:rsidRPr="008C393C">
              <w:rPr>
                <w:rFonts w:ascii="Times New Roman" w:hAnsi="Times New Roman"/>
                <w:sz w:val="16"/>
                <w:szCs w:val="16"/>
              </w:rPr>
              <w:t xml:space="preserve"> na podstawie danych z ZUOK Orli Staw</w:t>
            </w:r>
            <w:r w:rsidR="00A914F6">
              <w:rPr>
                <w:rFonts w:ascii="Times New Roman" w:hAnsi="Times New Roman"/>
                <w:sz w:val="16"/>
                <w:szCs w:val="16"/>
              </w:rPr>
              <w:t xml:space="preserve"> z </w:t>
            </w:r>
            <w:r w:rsidR="00A914F6" w:rsidRPr="008C393C">
              <w:rPr>
                <w:rFonts w:ascii="Times New Roman" w:hAnsi="Times New Roman"/>
                <w:sz w:val="16"/>
                <w:szCs w:val="16"/>
              </w:rPr>
              <w:t>procentowego udziału fr</w:t>
            </w:r>
            <w:r>
              <w:rPr>
                <w:rFonts w:ascii="Times New Roman" w:hAnsi="Times New Roman"/>
                <w:sz w:val="16"/>
                <w:szCs w:val="16"/>
              </w:rPr>
              <w:t xml:space="preserve">akcji odpadów przeznaczonych do </w:t>
            </w:r>
            <w:r w:rsidR="00A914F6" w:rsidRPr="008C393C">
              <w:rPr>
                <w:rFonts w:ascii="Times New Roman" w:hAnsi="Times New Roman"/>
                <w:sz w:val="16"/>
                <w:szCs w:val="16"/>
              </w:rPr>
              <w:t>unieszkodliwienia przez składowanie (proces D5) o kodzie 19 12 12 powstałych po procesie mechaniczno – biologicznego przetwarzania odpadów w roku 201</w:t>
            </w:r>
            <w:r w:rsidR="0002648E">
              <w:rPr>
                <w:rFonts w:ascii="Times New Roman" w:hAnsi="Times New Roman"/>
                <w:sz w:val="16"/>
                <w:szCs w:val="16"/>
              </w:rPr>
              <w:t>5</w:t>
            </w:r>
            <w:r w:rsidR="00A914F6" w:rsidRPr="008C393C">
              <w:rPr>
                <w:rFonts w:ascii="Times New Roman" w:hAnsi="Times New Roman"/>
                <w:sz w:val="16"/>
                <w:szCs w:val="16"/>
              </w:rPr>
              <w:t>.</w:t>
            </w:r>
          </w:p>
          <w:p w:rsidR="00A914F6" w:rsidRDefault="00992391" w:rsidP="00A914F6">
            <w:pPr>
              <w:spacing w:after="0" w:line="240" w:lineRule="auto"/>
              <w:rPr>
                <w:rFonts w:ascii="Times New Roman" w:hAnsi="Times New Roman"/>
                <w:sz w:val="16"/>
                <w:szCs w:val="16"/>
              </w:rPr>
            </w:pPr>
            <w:r>
              <w:rPr>
                <w:rFonts w:ascii="Times New Roman" w:hAnsi="Times New Roman"/>
                <w:sz w:val="16"/>
                <w:szCs w:val="16"/>
              </w:rPr>
              <w:t>41,58% * 884,2</w:t>
            </w:r>
            <w:r w:rsidR="00A914F6">
              <w:rPr>
                <w:rFonts w:ascii="Times New Roman" w:hAnsi="Times New Roman"/>
                <w:sz w:val="16"/>
                <w:szCs w:val="16"/>
              </w:rPr>
              <w:t xml:space="preserve"> Mg odpadów</w:t>
            </w:r>
            <w:r>
              <w:rPr>
                <w:rFonts w:ascii="Times New Roman" w:hAnsi="Times New Roman"/>
                <w:sz w:val="16"/>
                <w:szCs w:val="16"/>
              </w:rPr>
              <w:t xml:space="preserve"> 20 03 01 z Gminy Koźminek = 367,65</w:t>
            </w:r>
            <w:r w:rsidR="00A914F6">
              <w:rPr>
                <w:rFonts w:ascii="Times New Roman" w:hAnsi="Times New Roman"/>
                <w:sz w:val="16"/>
                <w:szCs w:val="16"/>
              </w:rPr>
              <w:t xml:space="preserve"> Mg 19 12 12</w:t>
            </w:r>
          </w:p>
          <w:p w:rsidR="00A914F6" w:rsidRPr="008C393C" w:rsidRDefault="00992391" w:rsidP="00A914F6">
            <w:pPr>
              <w:spacing w:after="0" w:line="240" w:lineRule="auto"/>
              <w:rPr>
                <w:rFonts w:ascii="Times New Roman" w:hAnsi="Times New Roman"/>
                <w:sz w:val="16"/>
                <w:szCs w:val="16"/>
              </w:rPr>
            </w:pPr>
            <w:r>
              <w:rPr>
                <w:rFonts w:ascii="Times New Roman" w:hAnsi="Times New Roman"/>
                <w:sz w:val="16"/>
                <w:szCs w:val="16"/>
              </w:rPr>
              <w:t>W sumie 367,65</w:t>
            </w:r>
            <w:r w:rsidR="00C27B48">
              <w:rPr>
                <w:rFonts w:ascii="Times New Roman" w:hAnsi="Times New Roman"/>
                <w:sz w:val="16"/>
                <w:szCs w:val="16"/>
              </w:rPr>
              <w:t xml:space="preserve"> Mg</w:t>
            </w:r>
            <w:r w:rsidR="0002648E">
              <w:rPr>
                <w:rFonts w:ascii="Times New Roman" w:hAnsi="Times New Roman"/>
                <w:sz w:val="16"/>
                <w:szCs w:val="16"/>
              </w:rPr>
              <w:t xml:space="preserve"> w</w:t>
            </w:r>
            <w:r>
              <w:rPr>
                <w:rFonts w:ascii="Times New Roman" w:hAnsi="Times New Roman"/>
                <w:sz w:val="16"/>
                <w:szCs w:val="16"/>
              </w:rPr>
              <w:t xml:space="preserve"> całym roku 2015 * 0,52 = 191,18</w:t>
            </w:r>
            <w:r w:rsidR="00A914F6" w:rsidRPr="008C393C">
              <w:rPr>
                <w:rFonts w:ascii="Times New Roman" w:hAnsi="Times New Roman"/>
                <w:sz w:val="16"/>
                <w:szCs w:val="16"/>
              </w:rPr>
              <w:t xml:space="preserve"> Mg</w:t>
            </w:r>
          </w:p>
          <w:p w:rsidR="00A914F6" w:rsidRPr="008C393C" w:rsidRDefault="00A914F6" w:rsidP="00A914F6">
            <w:pPr>
              <w:spacing w:after="0" w:line="240" w:lineRule="auto"/>
              <w:rPr>
                <w:rFonts w:ascii="Times New Roman" w:hAnsi="Times New Roman"/>
                <w:sz w:val="16"/>
                <w:szCs w:val="16"/>
              </w:rPr>
            </w:pPr>
          </w:p>
          <w:p w:rsidR="00A914F6" w:rsidRPr="008C393C" w:rsidRDefault="00A914F6" w:rsidP="00A914F6">
            <w:pPr>
              <w:spacing w:after="0" w:line="240" w:lineRule="auto"/>
              <w:rPr>
                <w:rFonts w:ascii="Times New Roman" w:hAnsi="Times New Roman"/>
                <w:sz w:val="16"/>
                <w:szCs w:val="16"/>
                <w:vertAlign w:val="subscript"/>
                <w:lang w:val="en-US"/>
              </w:rPr>
            </w:pPr>
            <w:r w:rsidRPr="008C393C">
              <w:rPr>
                <w:rFonts w:ascii="Times New Roman" w:hAnsi="Times New Roman"/>
                <w:sz w:val="16"/>
                <w:szCs w:val="16"/>
                <w:lang w:val="en-US"/>
              </w:rPr>
              <w:t>OUB</w:t>
            </w:r>
            <w:r w:rsidRPr="008C393C">
              <w:rPr>
                <w:rFonts w:ascii="Times New Roman" w:hAnsi="Times New Roman"/>
                <w:sz w:val="16"/>
                <w:szCs w:val="16"/>
                <w:vertAlign w:val="subscript"/>
                <w:lang w:val="en-US"/>
              </w:rPr>
              <w:t>1995</w:t>
            </w:r>
            <w:r w:rsidRPr="008C393C">
              <w:rPr>
                <w:rFonts w:ascii="Times New Roman" w:hAnsi="Times New Roman"/>
                <w:sz w:val="16"/>
                <w:szCs w:val="16"/>
                <w:lang w:val="en-US"/>
              </w:rPr>
              <w:t>= 0,155*L</w:t>
            </w:r>
            <w:r w:rsidRPr="008C393C">
              <w:rPr>
                <w:rFonts w:ascii="Times New Roman" w:hAnsi="Times New Roman"/>
                <w:sz w:val="16"/>
                <w:szCs w:val="16"/>
                <w:vertAlign w:val="subscript"/>
                <w:lang w:val="en-US"/>
              </w:rPr>
              <w:t>m</w:t>
            </w:r>
            <w:r w:rsidRPr="008C393C">
              <w:rPr>
                <w:rFonts w:ascii="Times New Roman" w:hAnsi="Times New Roman"/>
                <w:sz w:val="16"/>
                <w:szCs w:val="16"/>
                <w:lang w:val="en-US"/>
              </w:rPr>
              <w:t>+0,047*L</w:t>
            </w:r>
            <w:r w:rsidRPr="008C393C">
              <w:rPr>
                <w:rFonts w:ascii="Times New Roman" w:hAnsi="Times New Roman"/>
                <w:sz w:val="16"/>
                <w:szCs w:val="16"/>
                <w:vertAlign w:val="subscript"/>
                <w:lang w:val="en-US"/>
              </w:rPr>
              <w:t>w</w:t>
            </w:r>
          </w:p>
          <w:p w:rsidR="00A914F6" w:rsidRPr="008C393C" w:rsidRDefault="00A914F6" w:rsidP="00A914F6">
            <w:pPr>
              <w:spacing w:after="0" w:line="240" w:lineRule="auto"/>
              <w:rPr>
                <w:rFonts w:ascii="Times New Roman" w:hAnsi="Times New Roman"/>
                <w:sz w:val="16"/>
                <w:szCs w:val="16"/>
                <w:lang w:val="en-US"/>
              </w:rPr>
            </w:pPr>
            <w:r w:rsidRPr="008C393C">
              <w:rPr>
                <w:rFonts w:ascii="Times New Roman" w:hAnsi="Times New Roman"/>
                <w:sz w:val="16"/>
                <w:szCs w:val="16"/>
                <w:lang w:val="en-US"/>
              </w:rPr>
              <w:t>OUB</w:t>
            </w:r>
            <w:r w:rsidRPr="008C393C">
              <w:rPr>
                <w:rFonts w:ascii="Times New Roman" w:hAnsi="Times New Roman"/>
                <w:sz w:val="16"/>
                <w:szCs w:val="16"/>
                <w:vertAlign w:val="subscript"/>
                <w:lang w:val="en-US"/>
              </w:rPr>
              <w:t>1995</w:t>
            </w:r>
            <w:r w:rsidRPr="008C393C">
              <w:rPr>
                <w:rFonts w:ascii="Times New Roman" w:hAnsi="Times New Roman"/>
                <w:sz w:val="16"/>
                <w:szCs w:val="16"/>
                <w:lang w:val="en-US"/>
              </w:rPr>
              <w:t>= 0+ 0,047* 7586 = 356,54</w:t>
            </w:r>
            <w:bookmarkStart w:id="0" w:name="_GoBack"/>
            <w:bookmarkEnd w:id="0"/>
          </w:p>
          <w:p w:rsidR="00A914F6" w:rsidRPr="008C393C" w:rsidRDefault="00A914F6" w:rsidP="00A914F6">
            <w:pPr>
              <w:spacing w:after="0" w:line="240" w:lineRule="auto"/>
              <w:rPr>
                <w:rFonts w:ascii="Times New Roman" w:hAnsi="Times New Roman"/>
                <w:sz w:val="16"/>
                <w:szCs w:val="16"/>
                <w:lang w:val="en-US"/>
              </w:rPr>
            </w:pPr>
          </w:p>
          <w:p w:rsidR="00A914F6" w:rsidRPr="008C393C" w:rsidRDefault="00A914F6" w:rsidP="00A914F6">
            <w:pPr>
              <w:spacing w:after="0" w:line="240" w:lineRule="auto"/>
              <w:rPr>
                <w:rFonts w:ascii="Times New Roman" w:hAnsi="Times New Roman"/>
                <w:sz w:val="16"/>
                <w:szCs w:val="16"/>
                <w:lang w:val="en-US"/>
              </w:rPr>
            </w:pPr>
            <w:r w:rsidRPr="008C393C">
              <w:rPr>
                <w:rFonts w:ascii="Times New Roman" w:hAnsi="Times New Roman"/>
                <w:sz w:val="16"/>
                <w:szCs w:val="16"/>
                <w:lang w:val="en-US"/>
              </w:rPr>
              <w:t>O</w:t>
            </w:r>
            <w:r w:rsidRPr="008C393C">
              <w:rPr>
                <w:rFonts w:ascii="Times New Roman" w:hAnsi="Times New Roman"/>
                <w:sz w:val="16"/>
                <w:szCs w:val="16"/>
                <w:vertAlign w:val="subscript"/>
                <w:lang w:val="en-US"/>
              </w:rPr>
              <w:t>UBR</w:t>
            </w:r>
            <w:r w:rsidRPr="008C393C">
              <w:rPr>
                <w:rFonts w:ascii="Times New Roman" w:hAnsi="Times New Roman"/>
                <w:sz w:val="16"/>
                <w:szCs w:val="16"/>
                <w:lang w:val="en-US"/>
              </w:rPr>
              <w:t>=OUB</w:t>
            </w:r>
            <w:r w:rsidRPr="008C393C">
              <w:rPr>
                <w:rFonts w:ascii="Times New Roman" w:hAnsi="Times New Roman"/>
                <w:sz w:val="16"/>
                <w:szCs w:val="16"/>
                <w:vertAlign w:val="subscript"/>
                <w:lang w:val="en-US"/>
              </w:rPr>
              <w:t>1995</w:t>
            </w:r>
            <w:r w:rsidRPr="008C393C">
              <w:rPr>
                <w:rFonts w:ascii="Times New Roman" w:hAnsi="Times New Roman"/>
                <w:sz w:val="16"/>
                <w:szCs w:val="16"/>
                <w:lang w:val="en-US"/>
              </w:rPr>
              <w:t>*P</w:t>
            </w:r>
            <w:r w:rsidRPr="008C393C">
              <w:rPr>
                <w:rFonts w:ascii="Times New Roman" w:hAnsi="Times New Roman"/>
                <w:sz w:val="16"/>
                <w:szCs w:val="16"/>
                <w:vertAlign w:val="subscript"/>
                <w:lang w:val="en-US"/>
              </w:rPr>
              <w:t>R</w:t>
            </w:r>
            <w:r w:rsidRPr="008C393C">
              <w:rPr>
                <w:rFonts w:ascii="Times New Roman" w:hAnsi="Times New Roman"/>
                <w:sz w:val="16"/>
                <w:szCs w:val="16"/>
                <w:lang w:val="en-US"/>
              </w:rPr>
              <w:t>/100</w:t>
            </w:r>
          </w:p>
          <w:p w:rsidR="00A914F6" w:rsidRDefault="00A914F6" w:rsidP="00A914F6">
            <w:pPr>
              <w:spacing w:after="0" w:line="240" w:lineRule="auto"/>
              <w:rPr>
                <w:rFonts w:ascii="Times New Roman" w:hAnsi="Times New Roman"/>
                <w:sz w:val="16"/>
                <w:szCs w:val="16"/>
                <w:lang w:val="en-US"/>
              </w:rPr>
            </w:pPr>
            <w:r w:rsidRPr="008C393C">
              <w:rPr>
                <w:rFonts w:ascii="Times New Roman" w:hAnsi="Times New Roman"/>
                <w:sz w:val="16"/>
                <w:szCs w:val="16"/>
                <w:lang w:val="en-US"/>
              </w:rPr>
              <w:t>O</w:t>
            </w:r>
            <w:r w:rsidRPr="008C393C">
              <w:rPr>
                <w:rFonts w:ascii="Times New Roman" w:hAnsi="Times New Roman"/>
                <w:sz w:val="16"/>
                <w:szCs w:val="16"/>
                <w:vertAlign w:val="subscript"/>
                <w:lang w:val="en-US"/>
              </w:rPr>
              <w:t>UBR</w:t>
            </w:r>
            <w:r>
              <w:rPr>
                <w:rFonts w:ascii="Times New Roman" w:hAnsi="Times New Roman"/>
                <w:sz w:val="16"/>
                <w:szCs w:val="16"/>
                <w:lang w:val="en-US"/>
              </w:rPr>
              <w:t xml:space="preserve">=356,54*50%/100%=  </w:t>
            </w:r>
            <w:r w:rsidR="0002648E">
              <w:rPr>
                <w:rFonts w:ascii="Times New Roman" w:hAnsi="Times New Roman"/>
                <w:sz w:val="16"/>
                <w:szCs w:val="16"/>
                <w:lang w:val="en-US"/>
              </w:rPr>
              <w:t>178,27</w:t>
            </w:r>
            <w:r w:rsidRPr="008C393C">
              <w:rPr>
                <w:rFonts w:ascii="Times New Roman" w:hAnsi="Times New Roman"/>
                <w:sz w:val="16"/>
                <w:szCs w:val="16"/>
                <w:lang w:val="en-US"/>
              </w:rPr>
              <w:t>Mg</w:t>
            </w:r>
          </w:p>
          <w:p w:rsidR="00A914F6" w:rsidRDefault="00A914F6" w:rsidP="00A914F6">
            <w:pPr>
              <w:spacing w:after="0" w:line="240" w:lineRule="auto"/>
              <w:rPr>
                <w:rFonts w:ascii="Times New Roman" w:hAnsi="Times New Roman"/>
                <w:sz w:val="16"/>
                <w:szCs w:val="16"/>
                <w:lang w:val="en-US"/>
              </w:rPr>
            </w:pPr>
          </w:p>
          <w:p w:rsidR="00A914F6" w:rsidRDefault="00A914F6" w:rsidP="00A914F6">
            <w:pPr>
              <w:spacing w:after="0" w:line="240" w:lineRule="auto"/>
              <w:jc w:val="both"/>
              <w:rPr>
                <w:rFonts w:ascii="Times New Roman" w:hAnsi="Times New Roman"/>
                <w:sz w:val="16"/>
                <w:szCs w:val="16"/>
                <w:lang w:val="en-US"/>
              </w:rPr>
            </w:pPr>
            <w:r>
              <w:rPr>
                <w:rFonts w:ascii="Times New Roman" w:hAnsi="Times New Roman"/>
                <w:sz w:val="16"/>
                <w:szCs w:val="16"/>
                <w:lang w:val="en-US"/>
              </w:rPr>
              <w:t>Związek Komunalny Gmin Czyste Miasto Czysta Gmina ajko całość osiąga wymagane poziomy ograniczenia masy odpadów komunalnych ulegających biodegradacji kierowanych do składowania, jednakże nasza gmina jako gmina wiejska  ze względu na niekorzysty przelicznik wskaźnika OUB</w:t>
            </w:r>
            <w:r>
              <w:rPr>
                <w:rFonts w:ascii="Times New Roman" w:hAnsi="Times New Roman"/>
                <w:sz w:val="16"/>
                <w:szCs w:val="16"/>
                <w:vertAlign w:val="subscript"/>
                <w:lang w:val="en-US"/>
              </w:rPr>
              <w:t>1995</w:t>
            </w:r>
            <w:r>
              <w:rPr>
                <w:rFonts w:ascii="Times New Roman" w:hAnsi="Times New Roman"/>
                <w:sz w:val="16"/>
                <w:szCs w:val="16"/>
                <w:lang w:val="en-US"/>
              </w:rPr>
              <w:t xml:space="preserve"> nie</w:t>
            </w:r>
            <w:r w:rsidR="0002648E">
              <w:rPr>
                <w:rFonts w:ascii="Times New Roman" w:hAnsi="Times New Roman"/>
                <w:sz w:val="16"/>
                <w:szCs w:val="16"/>
                <w:lang w:val="en-US"/>
              </w:rPr>
              <w:t xml:space="preserve"> osiągnie wymaganego za rok 2015</w:t>
            </w:r>
            <w:r>
              <w:rPr>
                <w:rFonts w:ascii="Times New Roman" w:hAnsi="Times New Roman"/>
                <w:sz w:val="16"/>
                <w:szCs w:val="16"/>
                <w:lang w:val="en-US"/>
              </w:rPr>
              <w:t xml:space="preserve"> poziomu.</w:t>
            </w:r>
          </w:p>
          <w:p w:rsidR="00A914F6" w:rsidRPr="00CC2AAA" w:rsidRDefault="00A914F6" w:rsidP="00A914F6">
            <w:pPr>
              <w:spacing w:after="0" w:line="240" w:lineRule="auto"/>
              <w:rPr>
                <w:rFonts w:ascii="Times New Roman" w:hAnsi="Times New Roman"/>
                <w:sz w:val="16"/>
                <w:szCs w:val="16"/>
                <w:lang w:val="en-US"/>
              </w:rPr>
            </w:pPr>
          </w:p>
          <w:p w:rsidR="00A914F6" w:rsidRPr="008C393C" w:rsidRDefault="00A914F6" w:rsidP="00A914F6">
            <w:pPr>
              <w:spacing w:after="0" w:line="240" w:lineRule="auto"/>
              <w:ind w:left="360"/>
              <w:rPr>
                <w:rFonts w:ascii="Times New Roman" w:hAnsi="Times New Roman"/>
                <w:sz w:val="16"/>
                <w:szCs w:val="16"/>
                <w:lang w:val="en-US"/>
              </w:rPr>
            </w:pPr>
            <w:r w:rsidRPr="008C393C">
              <w:rPr>
                <w:rFonts w:ascii="Times New Roman" w:hAnsi="Times New Roman"/>
                <w:sz w:val="16"/>
                <w:szCs w:val="16"/>
                <w:lang w:val="en-US"/>
              </w:rPr>
              <w:t>2.</w:t>
            </w:r>
          </w:p>
          <w:p w:rsidR="00A914F6" w:rsidRPr="008C393C" w:rsidRDefault="00A914F6" w:rsidP="00A914F6">
            <w:pPr>
              <w:spacing w:after="0" w:line="240" w:lineRule="auto"/>
              <w:ind w:left="360" w:firstLine="348"/>
              <w:rPr>
                <w:rFonts w:ascii="Times New Roman" w:hAnsi="Times New Roman"/>
                <w:sz w:val="16"/>
                <w:szCs w:val="16"/>
                <w:lang w:val="en-US"/>
              </w:rPr>
            </w:pPr>
            <w:r w:rsidRPr="008C393C">
              <w:rPr>
                <w:rFonts w:ascii="Times New Roman" w:hAnsi="Times New Roman"/>
                <w:sz w:val="16"/>
                <w:szCs w:val="16"/>
                <w:lang w:val="en-US"/>
              </w:rPr>
              <w:t xml:space="preserve">               Mr</w:t>
            </w:r>
            <w:r w:rsidRPr="008C393C">
              <w:rPr>
                <w:rFonts w:ascii="Times New Roman" w:hAnsi="Times New Roman"/>
                <w:sz w:val="16"/>
                <w:szCs w:val="16"/>
                <w:vertAlign w:val="subscript"/>
                <w:lang w:val="en-US"/>
              </w:rPr>
              <w:t>pmts</w:t>
            </w:r>
          </w:p>
          <w:p w:rsidR="00A914F6" w:rsidRPr="008C393C" w:rsidRDefault="00A914F6" w:rsidP="00A914F6">
            <w:pPr>
              <w:spacing w:after="0" w:line="240" w:lineRule="auto"/>
              <w:ind w:firstLine="708"/>
              <w:rPr>
                <w:rFonts w:ascii="Times New Roman" w:hAnsi="Times New Roman"/>
                <w:sz w:val="16"/>
                <w:szCs w:val="16"/>
                <w:lang w:val="en-US"/>
              </w:rPr>
            </w:pPr>
            <w:r w:rsidRPr="008C393C">
              <w:rPr>
                <w:rFonts w:ascii="Times New Roman" w:hAnsi="Times New Roman"/>
                <w:sz w:val="16"/>
                <w:szCs w:val="16"/>
                <w:lang w:val="en-US"/>
              </w:rPr>
              <w:t>P</w:t>
            </w:r>
            <w:r w:rsidRPr="008C393C">
              <w:rPr>
                <w:rFonts w:ascii="Times New Roman" w:hAnsi="Times New Roman"/>
                <w:sz w:val="16"/>
                <w:szCs w:val="16"/>
                <w:vertAlign w:val="subscript"/>
                <w:lang w:val="en-US"/>
              </w:rPr>
              <w:t>pmts</w:t>
            </w:r>
            <w:r w:rsidRPr="008C393C">
              <w:rPr>
                <w:rFonts w:ascii="Times New Roman" w:hAnsi="Times New Roman"/>
                <w:sz w:val="16"/>
                <w:szCs w:val="16"/>
                <w:lang w:val="en-US"/>
              </w:rPr>
              <w:t xml:space="preserve">=   _______  </w:t>
            </w:r>
            <w:r w:rsidRPr="008C393C">
              <w:rPr>
                <w:rFonts w:ascii="Times New Roman" w:hAnsi="Times New Roman"/>
                <w:sz w:val="16"/>
                <w:szCs w:val="16"/>
                <w:vertAlign w:val="subscript"/>
                <w:lang w:val="en-US"/>
              </w:rPr>
              <w:t xml:space="preserve">x </w:t>
            </w:r>
            <w:r w:rsidR="00AD2BBB">
              <w:rPr>
                <w:rFonts w:ascii="Times New Roman" w:hAnsi="Times New Roman"/>
                <w:sz w:val="16"/>
                <w:szCs w:val="16"/>
                <w:lang w:val="en-US"/>
              </w:rPr>
              <w:t xml:space="preserve"> 100%= (84,5</w:t>
            </w:r>
            <w:r w:rsidR="00992391">
              <w:rPr>
                <w:rFonts w:ascii="Times New Roman" w:hAnsi="Times New Roman"/>
                <w:sz w:val="16"/>
                <w:szCs w:val="16"/>
                <w:lang w:val="en-US"/>
              </w:rPr>
              <w:t>+94,23</w:t>
            </w:r>
            <w:r w:rsidR="00532435">
              <w:rPr>
                <w:rFonts w:ascii="Times New Roman" w:hAnsi="Times New Roman"/>
                <w:sz w:val="16"/>
                <w:szCs w:val="16"/>
                <w:lang w:val="en-US"/>
              </w:rPr>
              <w:t>/632,0</w:t>
            </w:r>
            <w:r>
              <w:rPr>
                <w:rFonts w:ascii="Times New Roman" w:hAnsi="Times New Roman"/>
                <w:sz w:val="16"/>
                <w:szCs w:val="16"/>
                <w:lang w:val="en-US"/>
              </w:rPr>
              <w:t>)*100%=</w:t>
            </w:r>
            <w:r w:rsidR="0002648E">
              <w:rPr>
                <w:rFonts w:ascii="Times New Roman" w:hAnsi="Times New Roman"/>
                <w:sz w:val="16"/>
                <w:szCs w:val="16"/>
                <w:lang w:val="en-US"/>
              </w:rPr>
              <w:t>2</w:t>
            </w:r>
            <w:r w:rsidR="00C27B48">
              <w:rPr>
                <w:rFonts w:ascii="Times New Roman" w:hAnsi="Times New Roman"/>
                <w:sz w:val="16"/>
                <w:szCs w:val="16"/>
                <w:lang w:val="en-US"/>
              </w:rPr>
              <w:t>8</w:t>
            </w:r>
            <w:r w:rsidR="00AD2BBB">
              <w:rPr>
                <w:rFonts w:ascii="Times New Roman" w:hAnsi="Times New Roman"/>
                <w:sz w:val="16"/>
                <w:szCs w:val="16"/>
                <w:lang w:val="en-US"/>
              </w:rPr>
              <w:t>,28</w:t>
            </w:r>
            <w:r>
              <w:rPr>
                <w:rFonts w:ascii="Times New Roman" w:hAnsi="Times New Roman"/>
                <w:sz w:val="16"/>
                <w:szCs w:val="16"/>
                <w:lang w:val="en-US"/>
              </w:rPr>
              <w:t xml:space="preserve">  </w:t>
            </w:r>
            <w:r w:rsidRPr="008C393C">
              <w:rPr>
                <w:rFonts w:ascii="Times New Roman" w:hAnsi="Times New Roman"/>
                <w:sz w:val="16"/>
                <w:szCs w:val="16"/>
                <w:lang w:val="en-US"/>
              </w:rPr>
              <w:t>%</w:t>
            </w:r>
          </w:p>
          <w:p w:rsidR="00A914F6" w:rsidRPr="008C393C" w:rsidRDefault="00A914F6" w:rsidP="00A914F6">
            <w:pPr>
              <w:spacing w:after="0" w:line="240" w:lineRule="auto"/>
              <w:ind w:firstLine="708"/>
              <w:rPr>
                <w:rFonts w:ascii="Times New Roman" w:hAnsi="Times New Roman"/>
                <w:sz w:val="16"/>
                <w:szCs w:val="16"/>
                <w:vertAlign w:val="subscript"/>
              </w:rPr>
            </w:pPr>
            <w:r w:rsidRPr="008C393C">
              <w:rPr>
                <w:rFonts w:ascii="Times New Roman" w:hAnsi="Times New Roman"/>
                <w:sz w:val="16"/>
                <w:szCs w:val="16"/>
                <w:lang w:val="en-US"/>
              </w:rPr>
              <w:t xml:space="preserve">               </w:t>
            </w:r>
            <w:r w:rsidRPr="008C393C">
              <w:rPr>
                <w:rFonts w:ascii="Times New Roman" w:hAnsi="Times New Roman"/>
                <w:sz w:val="16"/>
                <w:szCs w:val="16"/>
              </w:rPr>
              <w:t>Mw</w:t>
            </w:r>
            <w:r w:rsidRPr="008C393C">
              <w:rPr>
                <w:rFonts w:ascii="Times New Roman" w:hAnsi="Times New Roman"/>
                <w:sz w:val="16"/>
                <w:szCs w:val="16"/>
                <w:vertAlign w:val="subscript"/>
              </w:rPr>
              <w:t>pmts</w:t>
            </w:r>
          </w:p>
          <w:p w:rsidR="00A914F6" w:rsidRPr="008C393C" w:rsidRDefault="00A914F6" w:rsidP="00A914F6">
            <w:pPr>
              <w:spacing w:after="0" w:line="240" w:lineRule="auto"/>
              <w:ind w:firstLine="708"/>
              <w:rPr>
                <w:rFonts w:ascii="Times New Roman" w:hAnsi="Times New Roman"/>
                <w:sz w:val="16"/>
                <w:szCs w:val="16"/>
              </w:rPr>
            </w:pPr>
          </w:p>
          <w:p w:rsidR="00A914F6" w:rsidRPr="008C393C" w:rsidRDefault="00992391" w:rsidP="00A914F6">
            <w:pPr>
              <w:spacing w:after="0" w:line="240" w:lineRule="auto"/>
              <w:ind w:left="793" w:hanging="85"/>
              <w:jc w:val="both"/>
              <w:rPr>
                <w:rFonts w:ascii="Times New Roman" w:hAnsi="Times New Roman"/>
                <w:sz w:val="16"/>
                <w:szCs w:val="16"/>
              </w:rPr>
            </w:pPr>
            <w:r>
              <w:rPr>
                <w:rFonts w:ascii="Times New Roman" w:hAnsi="Times New Roman"/>
                <w:sz w:val="16"/>
                <w:szCs w:val="16"/>
              </w:rPr>
              <w:t>94,23</w:t>
            </w:r>
            <w:r w:rsidR="00A914F6">
              <w:rPr>
                <w:rFonts w:ascii="Times New Roman" w:hAnsi="Times New Roman"/>
                <w:sz w:val="16"/>
                <w:szCs w:val="16"/>
              </w:rPr>
              <w:t xml:space="preserve"> Mg</w:t>
            </w:r>
            <w:r w:rsidR="00A914F6" w:rsidRPr="008C393C">
              <w:rPr>
                <w:rFonts w:ascii="Times New Roman" w:hAnsi="Times New Roman"/>
                <w:sz w:val="16"/>
                <w:szCs w:val="16"/>
              </w:rPr>
              <w:t xml:space="preserve"> to waga wysortu</w:t>
            </w:r>
            <w:r w:rsidR="00A914F6">
              <w:rPr>
                <w:rFonts w:ascii="Times New Roman" w:hAnsi="Times New Roman"/>
                <w:sz w:val="16"/>
                <w:szCs w:val="16"/>
              </w:rPr>
              <w:t xml:space="preserve"> z Gminy Koźminek</w:t>
            </w:r>
            <w:r w:rsidR="0002648E">
              <w:rPr>
                <w:rFonts w:ascii="Times New Roman" w:hAnsi="Times New Roman"/>
                <w:sz w:val="16"/>
                <w:szCs w:val="16"/>
              </w:rPr>
              <w:t xml:space="preserve"> </w:t>
            </w:r>
            <w:r w:rsidR="00A914F6" w:rsidRPr="008C393C">
              <w:rPr>
                <w:rFonts w:ascii="Times New Roman" w:hAnsi="Times New Roman"/>
                <w:sz w:val="16"/>
                <w:szCs w:val="16"/>
              </w:rPr>
              <w:t>(wydzielone ze strumienia odpadów</w:t>
            </w:r>
            <w:r w:rsidR="00A914F6">
              <w:rPr>
                <w:rFonts w:ascii="Times New Roman" w:hAnsi="Times New Roman"/>
                <w:sz w:val="16"/>
                <w:szCs w:val="16"/>
              </w:rPr>
              <w:t xml:space="preserve"> zmieszanych o</w:t>
            </w:r>
            <w:r w:rsidR="00A914F6" w:rsidRPr="008C393C">
              <w:rPr>
                <w:rFonts w:ascii="Times New Roman" w:hAnsi="Times New Roman"/>
                <w:sz w:val="16"/>
                <w:szCs w:val="16"/>
              </w:rPr>
              <w:t xml:space="preserve"> </w:t>
            </w:r>
            <w:r w:rsidR="00A914F6">
              <w:rPr>
                <w:rFonts w:ascii="Times New Roman" w:hAnsi="Times New Roman"/>
                <w:sz w:val="16"/>
                <w:szCs w:val="16"/>
              </w:rPr>
              <w:t xml:space="preserve">kodzie 20 03 01 oraz o kodzie 15 01 06 </w:t>
            </w:r>
            <w:r w:rsidR="00A914F6" w:rsidRPr="008C393C">
              <w:rPr>
                <w:rFonts w:ascii="Times New Roman" w:hAnsi="Times New Roman"/>
                <w:sz w:val="16"/>
                <w:szCs w:val="16"/>
              </w:rPr>
              <w:t xml:space="preserve">dostarczonych </w:t>
            </w:r>
            <w:r w:rsidR="0002648E">
              <w:rPr>
                <w:rFonts w:ascii="Times New Roman" w:hAnsi="Times New Roman"/>
                <w:sz w:val="16"/>
                <w:szCs w:val="16"/>
              </w:rPr>
              <w:t xml:space="preserve">z terenu Gminy Koźminek </w:t>
            </w:r>
            <w:r w:rsidR="00A914F6" w:rsidRPr="008C393C">
              <w:rPr>
                <w:rFonts w:ascii="Times New Roman" w:hAnsi="Times New Roman"/>
                <w:sz w:val="16"/>
                <w:szCs w:val="16"/>
              </w:rPr>
              <w:t>do ZUOK</w:t>
            </w:r>
            <w:r w:rsidR="0002648E">
              <w:rPr>
                <w:rFonts w:ascii="Times New Roman" w:hAnsi="Times New Roman"/>
                <w:sz w:val="16"/>
                <w:szCs w:val="16"/>
              </w:rPr>
              <w:t xml:space="preserve"> Orli Staw) w 2015</w:t>
            </w:r>
            <w:r w:rsidR="00A914F6">
              <w:rPr>
                <w:rFonts w:ascii="Times New Roman" w:hAnsi="Times New Roman"/>
                <w:sz w:val="16"/>
                <w:szCs w:val="16"/>
              </w:rPr>
              <w:t xml:space="preserve"> roku </w:t>
            </w:r>
            <w:r w:rsidR="0002648E">
              <w:rPr>
                <w:rFonts w:ascii="Times New Roman" w:hAnsi="Times New Roman"/>
                <w:sz w:val="16"/>
                <w:szCs w:val="16"/>
              </w:rPr>
              <w:t>(to 9,81</w:t>
            </w:r>
            <w:r w:rsidR="00A914F6">
              <w:rPr>
                <w:rFonts w:ascii="Times New Roman" w:hAnsi="Times New Roman"/>
                <w:sz w:val="16"/>
                <w:szCs w:val="16"/>
              </w:rPr>
              <w:t>%</w:t>
            </w:r>
            <w:r w:rsidR="00A914F6" w:rsidRPr="008C393C">
              <w:rPr>
                <w:rFonts w:ascii="Times New Roman" w:hAnsi="Times New Roman"/>
                <w:sz w:val="16"/>
                <w:szCs w:val="16"/>
              </w:rPr>
              <w:t xml:space="preserve"> wysortu </w:t>
            </w:r>
            <w:r w:rsidR="0002648E">
              <w:rPr>
                <w:rFonts w:ascii="Times New Roman" w:hAnsi="Times New Roman"/>
                <w:sz w:val="16"/>
                <w:szCs w:val="16"/>
              </w:rPr>
              <w:t xml:space="preserve">uzyskane z łącznej ilości </w:t>
            </w:r>
            <w:r w:rsidR="00A914F6" w:rsidRPr="008C393C">
              <w:rPr>
                <w:rFonts w:ascii="Times New Roman" w:hAnsi="Times New Roman"/>
                <w:sz w:val="16"/>
                <w:szCs w:val="16"/>
              </w:rPr>
              <w:t xml:space="preserve">odpadów zmieszanych </w:t>
            </w:r>
            <w:r w:rsidR="00A914F6">
              <w:rPr>
                <w:rFonts w:ascii="Times New Roman" w:hAnsi="Times New Roman"/>
                <w:sz w:val="16"/>
                <w:szCs w:val="16"/>
              </w:rPr>
              <w:t xml:space="preserve">o kodzie 20 03 01 oraz o kodzie 15 01 06 </w:t>
            </w:r>
            <w:r w:rsidR="0002648E">
              <w:rPr>
                <w:rFonts w:ascii="Times New Roman" w:hAnsi="Times New Roman"/>
                <w:sz w:val="16"/>
                <w:szCs w:val="16"/>
              </w:rPr>
              <w:t xml:space="preserve">- </w:t>
            </w:r>
            <w:r w:rsidR="00A914F6">
              <w:rPr>
                <w:rFonts w:ascii="Times New Roman" w:hAnsi="Times New Roman"/>
                <w:sz w:val="16"/>
                <w:szCs w:val="16"/>
              </w:rPr>
              <w:t>dane z ZUOK Orli Staw</w:t>
            </w:r>
            <w:r w:rsidR="0002648E">
              <w:rPr>
                <w:rFonts w:ascii="Times New Roman" w:hAnsi="Times New Roman"/>
                <w:sz w:val="16"/>
                <w:szCs w:val="16"/>
              </w:rPr>
              <w:t>)</w:t>
            </w:r>
            <w:r>
              <w:rPr>
                <w:rFonts w:ascii="Times New Roman" w:hAnsi="Times New Roman"/>
                <w:sz w:val="16"/>
                <w:szCs w:val="16"/>
              </w:rPr>
              <w:t xml:space="preserve"> – 9,81%*(884,2+76,4)=94,23 Mg</w:t>
            </w:r>
          </w:p>
          <w:p w:rsidR="00A914F6" w:rsidRPr="008C393C" w:rsidRDefault="00A914F6" w:rsidP="00A914F6">
            <w:pPr>
              <w:spacing w:after="0" w:line="240" w:lineRule="auto"/>
              <w:ind w:firstLine="708"/>
              <w:rPr>
                <w:rFonts w:ascii="Times New Roman" w:hAnsi="Times New Roman"/>
                <w:sz w:val="16"/>
                <w:szCs w:val="16"/>
              </w:rPr>
            </w:pPr>
          </w:p>
          <w:p w:rsidR="00A914F6" w:rsidRPr="008C393C" w:rsidRDefault="00A914F6" w:rsidP="00A914F6">
            <w:pPr>
              <w:spacing w:after="0" w:line="240" w:lineRule="auto"/>
              <w:ind w:firstLine="708"/>
              <w:rPr>
                <w:rFonts w:ascii="Times New Roman" w:hAnsi="Times New Roman"/>
                <w:sz w:val="16"/>
                <w:szCs w:val="16"/>
              </w:rPr>
            </w:pPr>
            <w:r w:rsidRPr="008C393C">
              <w:rPr>
                <w:rFonts w:ascii="Times New Roman" w:hAnsi="Times New Roman"/>
                <w:sz w:val="16"/>
                <w:szCs w:val="16"/>
              </w:rPr>
              <w:t>Mw</w:t>
            </w:r>
            <w:r w:rsidRPr="008C393C">
              <w:rPr>
                <w:rFonts w:ascii="Times New Roman" w:hAnsi="Times New Roman"/>
                <w:sz w:val="16"/>
                <w:szCs w:val="16"/>
                <w:vertAlign w:val="subscript"/>
              </w:rPr>
              <w:t>pmts</w:t>
            </w:r>
            <w:r>
              <w:rPr>
                <w:rFonts w:ascii="Times New Roman" w:hAnsi="Times New Roman"/>
                <w:sz w:val="16"/>
                <w:szCs w:val="16"/>
              </w:rPr>
              <w:t>=7580*0,3</w:t>
            </w:r>
            <w:r w:rsidR="004602AC">
              <w:rPr>
                <w:rFonts w:ascii="Times New Roman" w:hAnsi="Times New Roman"/>
                <w:sz w:val="16"/>
                <w:szCs w:val="16"/>
              </w:rPr>
              <w:t>0</w:t>
            </w:r>
            <w:r>
              <w:rPr>
                <w:rFonts w:ascii="Times New Roman" w:hAnsi="Times New Roman"/>
                <w:sz w:val="16"/>
                <w:szCs w:val="16"/>
              </w:rPr>
              <w:t>1*0,277=</w:t>
            </w:r>
            <w:r w:rsidR="004602AC">
              <w:rPr>
                <w:rFonts w:ascii="Times New Roman" w:hAnsi="Times New Roman"/>
                <w:sz w:val="16"/>
                <w:szCs w:val="16"/>
              </w:rPr>
              <w:t xml:space="preserve"> 632,0</w:t>
            </w:r>
            <w:r>
              <w:rPr>
                <w:rFonts w:ascii="Times New Roman" w:hAnsi="Times New Roman"/>
                <w:sz w:val="16"/>
                <w:szCs w:val="16"/>
              </w:rPr>
              <w:t xml:space="preserve"> Mg</w:t>
            </w:r>
          </w:p>
          <w:p w:rsidR="00A914F6" w:rsidRDefault="00A914F6" w:rsidP="00A914F6">
            <w:pPr>
              <w:spacing w:after="0" w:line="240" w:lineRule="auto"/>
              <w:ind w:firstLine="708"/>
              <w:rPr>
                <w:rFonts w:ascii="Times New Roman" w:hAnsi="Times New Roman"/>
                <w:sz w:val="16"/>
                <w:szCs w:val="16"/>
              </w:rPr>
            </w:pPr>
            <w:r w:rsidRPr="008C393C">
              <w:rPr>
                <w:rFonts w:ascii="Times New Roman" w:hAnsi="Times New Roman"/>
                <w:sz w:val="16"/>
                <w:szCs w:val="16"/>
              </w:rPr>
              <w:t>L</w:t>
            </w:r>
            <w:r w:rsidRPr="008C393C">
              <w:rPr>
                <w:rFonts w:ascii="Times New Roman" w:hAnsi="Times New Roman"/>
                <w:sz w:val="16"/>
                <w:szCs w:val="16"/>
                <w:vertAlign w:val="subscript"/>
              </w:rPr>
              <w:t xml:space="preserve">m </w:t>
            </w:r>
            <w:r w:rsidR="004602AC">
              <w:rPr>
                <w:rFonts w:ascii="Times New Roman" w:hAnsi="Times New Roman"/>
                <w:sz w:val="16"/>
                <w:szCs w:val="16"/>
              </w:rPr>
              <w:t>rzeczywista na 31.12.</w:t>
            </w:r>
            <w:r>
              <w:rPr>
                <w:rFonts w:ascii="Times New Roman" w:hAnsi="Times New Roman"/>
                <w:sz w:val="16"/>
                <w:szCs w:val="16"/>
              </w:rPr>
              <w:t>2015</w:t>
            </w:r>
            <w:r w:rsidRPr="008C393C">
              <w:rPr>
                <w:rFonts w:ascii="Times New Roman" w:hAnsi="Times New Roman"/>
                <w:sz w:val="16"/>
                <w:szCs w:val="16"/>
              </w:rPr>
              <w:t xml:space="preserve"> r.</w:t>
            </w:r>
          </w:p>
          <w:p w:rsidR="0058412C" w:rsidRDefault="0058412C" w:rsidP="00A914F6">
            <w:pPr>
              <w:spacing w:after="0" w:line="240" w:lineRule="auto"/>
              <w:ind w:firstLine="708"/>
              <w:rPr>
                <w:rFonts w:ascii="Times New Roman" w:hAnsi="Times New Roman"/>
                <w:sz w:val="16"/>
                <w:szCs w:val="16"/>
              </w:rPr>
            </w:pPr>
          </w:p>
          <w:p w:rsidR="0058412C" w:rsidRDefault="0058412C" w:rsidP="0058412C">
            <w:pPr>
              <w:spacing w:after="0" w:line="240" w:lineRule="auto"/>
              <w:ind w:firstLine="439"/>
            </w:pPr>
            <w:r>
              <w:rPr>
                <w:rFonts w:ascii="Times New Roman" w:hAnsi="Times New Roman"/>
                <w:sz w:val="16"/>
                <w:szCs w:val="16"/>
              </w:rPr>
              <w:t>3.</w:t>
            </w:r>
            <w:r>
              <w:t xml:space="preserve"> </w:t>
            </w:r>
          </w:p>
          <w:p w:rsidR="0058412C" w:rsidRPr="0058412C" w:rsidRDefault="0058412C" w:rsidP="0058412C">
            <w:pPr>
              <w:spacing w:after="0" w:line="240" w:lineRule="auto"/>
              <w:ind w:firstLine="723"/>
              <w:rPr>
                <w:rFonts w:ascii="Times New Roman" w:hAnsi="Times New Roman"/>
                <w:sz w:val="16"/>
                <w:szCs w:val="16"/>
              </w:rPr>
            </w:pPr>
            <w:r w:rsidRPr="0058412C">
              <w:rPr>
                <w:rFonts w:ascii="Times New Roman" w:hAnsi="Times New Roman"/>
                <w:sz w:val="16"/>
                <w:szCs w:val="16"/>
              </w:rPr>
              <w:t>Pbr = Mrbr /MwBr*100%,</w:t>
            </w:r>
          </w:p>
          <w:p w:rsidR="0058412C" w:rsidRDefault="0058412C" w:rsidP="0058412C">
            <w:pPr>
              <w:spacing w:after="0" w:line="240" w:lineRule="auto"/>
              <w:ind w:firstLine="723"/>
              <w:rPr>
                <w:rFonts w:ascii="Times New Roman" w:hAnsi="Times New Roman"/>
                <w:sz w:val="16"/>
                <w:szCs w:val="16"/>
              </w:rPr>
            </w:pPr>
            <w:r>
              <w:rPr>
                <w:rFonts w:ascii="Times New Roman" w:hAnsi="Times New Roman"/>
                <w:sz w:val="16"/>
                <w:szCs w:val="16"/>
              </w:rPr>
              <w:t>Pbr = 9,5/9,5</w:t>
            </w:r>
            <w:r w:rsidRPr="0058412C">
              <w:rPr>
                <w:rFonts w:ascii="Times New Roman" w:hAnsi="Times New Roman"/>
                <w:sz w:val="16"/>
                <w:szCs w:val="16"/>
              </w:rPr>
              <w:t xml:space="preserve"> * x100% = 100%</w:t>
            </w:r>
          </w:p>
          <w:p w:rsidR="00A914F6" w:rsidRPr="00512AA0" w:rsidRDefault="00A914F6" w:rsidP="00A914F6">
            <w:pPr>
              <w:spacing w:after="0" w:line="240" w:lineRule="auto"/>
              <w:jc w:val="both"/>
              <w:rPr>
                <w:rFonts w:ascii="Times New Roman" w:hAnsi="Times New Roman"/>
                <w:sz w:val="16"/>
                <w:szCs w:val="16"/>
              </w:rPr>
            </w:pPr>
          </w:p>
        </w:tc>
      </w:tr>
      <w:tr w:rsidR="00A914F6" w:rsidRPr="00FD3529" w:rsidTr="00E93050">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A914F6" w:rsidRPr="00EA3369" w:rsidRDefault="00A914F6" w:rsidP="00A914F6">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XI. DANE OSOBY WYPEŁNIAJĄCEJ SPRAWOZDANIE</w:t>
            </w:r>
          </w:p>
        </w:tc>
      </w:tr>
      <w:tr w:rsidR="00A914F6" w:rsidRPr="00FD3529" w:rsidTr="00E93050">
        <w:trPr>
          <w:trHeight w:val="339"/>
        </w:trPr>
        <w:tc>
          <w:tcPr>
            <w:tcW w:w="4519" w:type="dxa"/>
            <w:gridSpan w:val="3"/>
            <w:tcBorders>
              <w:top w:val="single" w:sz="4" w:space="0" w:color="auto"/>
              <w:left w:val="single" w:sz="4" w:space="0" w:color="auto"/>
              <w:bottom w:val="single" w:sz="4" w:space="0" w:color="auto"/>
              <w:right w:val="single" w:sz="4" w:space="0" w:color="auto"/>
            </w:tcBorders>
            <w:shd w:val="clear" w:color="auto" w:fill="auto"/>
          </w:tcPr>
          <w:p w:rsidR="00A914F6" w:rsidRPr="00EA3369" w:rsidRDefault="00A914F6" w:rsidP="00A914F6">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Imię</w:t>
            </w:r>
            <w:r>
              <w:rPr>
                <w:rFonts w:ascii="Czcionka tekstu podstawowego" w:eastAsia="Times New Roman" w:hAnsi="Czcionka tekstu podstawowego"/>
                <w:color w:val="000000"/>
                <w:sz w:val="16"/>
                <w:szCs w:val="16"/>
                <w:lang w:eastAsia="pl-PL"/>
              </w:rPr>
              <w:t xml:space="preserve">    Ewa</w:t>
            </w:r>
          </w:p>
        </w:tc>
        <w:tc>
          <w:tcPr>
            <w:tcW w:w="5311" w:type="dxa"/>
            <w:gridSpan w:val="3"/>
            <w:tcBorders>
              <w:top w:val="single" w:sz="4" w:space="0" w:color="auto"/>
              <w:left w:val="nil"/>
              <w:bottom w:val="single" w:sz="4" w:space="0" w:color="auto"/>
              <w:right w:val="single" w:sz="4" w:space="0" w:color="auto"/>
            </w:tcBorders>
            <w:shd w:val="clear" w:color="auto" w:fill="auto"/>
          </w:tcPr>
          <w:p w:rsidR="00A914F6" w:rsidRPr="00EA3369" w:rsidRDefault="00A914F6" w:rsidP="00A914F6">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Nazwisko</w:t>
            </w:r>
            <w:r>
              <w:rPr>
                <w:rFonts w:ascii="Czcionka tekstu podstawowego" w:eastAsia="Times New Roman" w:hAnsi="Czcionka tekstu podstawowego"/>
                <w:color w:val="000000"/>
                <w:sz w:val="16"/>
                <w:szCs w:val="16"/>
                <w:lang w:eastAsia="pl-PL"/>
              </w:rPr>
              <w:t xml:space="preserve">   Sobczyńska</w:t>
            </w:r>
          </w:p>
        </w:tc>
      </w:tr>
      <w:tr w:rsidR="00A914F6" w:rsidRPr="00FD3529" w:rsidTr="00E93050">
        <w:trPr>
          <w:trHeight w:val="415"/>
        </w:trPr>
        <w:tc>
          <w:tcPr>
            <w:tcW w:w="2818" w:type="dxa"/>
            <w:gridSpan w:val="2"/>
            <w:tcBorders>
              <w:top w:val="single" w:sz="4" w:space="0" w:color="auto"/>
              <w:left w:val="single" w:sz="4" w:space="0" w:color="auto"/>
              <w:bottom w:val="single" w:sz="4" w:space="0" w:color="auto"/>
              <w:right w:val="single" w:sz="4" w:space="0" w:color="auto"/>
            </w:tcBorders>
            <w:shd w:val="clear" w:color="auto" w:fill="auto"/>
          </w:tcPr>
          <w:p w:rsidR="00A914F6" w:rsidRDefault="00A914F6" w:rsidP="00A914F6">
            <w:pPr>
              <w:spacing w:after="0" w:line="240" w:lineRule="auto"/>
              <w:rPr>
                <w:rFonts w:ascii="Czcionka tekstu podstawowego" w:eastAsia="Times New Roman" w:hAnsi="Czcionka tekstu podstawowego"/>
                <w:color w:val="000000"/>
                <w:sz w:val="16"/>
                <w:szCs w:val="16"/>
                <w:vertAlign w:val="superscript"/>
                <w:lang w:eastAsia="pl-PL"/>
              </w:rPr>
            </w:pPr>
            <w:r w:rsidRPr="00EA3369">
              <w:rPr>
                <w:rFonts w:ascii="Czcionka tekstu podstawowego" w:eastAsia="Times New Roman" w:hAnsi="Czcionka tekstu podstawowego"/>
                <w:color w:val="000000"/>
                <w:sz w:val="16"/>
                <w:szCs w:val="16"/>
                <w:lang w:eastAsia="pl-PL"/>
              </w:rPr>
              <w:t>Telefon służbowy</w:t>
            </w:r>
            <w:r w:rsidRPr="00EA3369">
              <w:rPr>
                <w:rFonts w:ascii="Czcionka tekstu podstawowego" w:eastAsia="Times New Roman" w:hAnsi="Czcionka tekstu podstawowego"/>
                <w:color w:val="000000"/>
                <w:sz w:val="16"/>
                <w:szCs w:val="16"/>
                <w:vertAlign w:val="superscript"/>
                <w:lang w:eastAsia="pl-PL"/>
              </w:rPr>
              <w:t>1)</w:t>
            </w:r>
            <w:r>
              <w:rPr>
                <w:rFonts w:ascii="Czcionka tekstu podstawowego" w:eastAsia="Times New Roman" w:hAnsi="Czcionka tekstu podstawowego"/>
                <w:color w:val="000000"/>
                <w:sz w:val="16"/>
                <w:szCs w:val="16"/>
                <w:vertAlign w:val="superscript"/>
                <w:lang w:eastAsia="pl-PL"/>
              </w:rPr>
              <w:t xml:space="preserve"> </w:t>
            </w:r>
            <w:r>
              <w:rPr>
                <w:rFonts w:ascii="Czcionka tekstu podstawowego" w:eastAsia="Times New Roman" w:hAnsi="Czcionka tekstu podstawowego"/>
                <w:color w:val="000000"/>
                <w:sz w:val="16"/>
                <w:szCs w:val="16"/>
                <w:lang w:eastAsia="pl-PL"/>
              </w:rPr>
              <w:t xml:space="preserve">  </w:t>
            </w:r>
            <w:r w:rsidRPr="00EA3369">
              <w:rPr>
                <w:rFonts w:ascii="Czcionka tekstu podstawowego" w:eastAsia="Times New Roman" w:hAnsi="Czcionka tekstu podstawowego"/>
                <w:color w:val="000000"/>
                <w:sz w:val="16"/>
                <w:szCs w:val="16"/>
                <w:vertAlign w:val="superscript"/>
                <w:lang w:eastAsia="pl-PL"/>
              </w:rPr>
              <w:t>5</w:t>
            </w:r>
          </w:p>
          <w:p w:rsidR="00A914F6" w:rsidRPr="00903A24" w:rsidRDefault="00A914F6" w:rsidP="00A914F6">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                     62 76 38 611</w:t>
            </w:r>
          </w:p>
        </w:tc>
        <w:tc>
          <w:tcPr>
            <w:tcW w:w="3645" w:type="dxa"/>
            <w:gridSpan w:val="2"/>
            <w:tcBorders>
              <w:top w:val="single" w:sz="4" w:space="0" w:color="auto"/>
              <w:left w:val="nil"/>
              <w:bottom w:val="single" w:sz="4" w:space="0" w:color="auto"/>
              <w:right w:val="single" w:sz="4" w:space="0" w:color="auto"/>
            </w:tcBorders>
            <w:shd w:val="clear" w:color="auto" w:fill="auto"/>
          </w:tcPr>
          <w:p w:rsidR="00A914F6" w:rsidRDefault="00A914F6" w:rsidP="00A914F6">
            <w:pPr>
              <w:spacing w:after="0" w:line="240" w:lineRule="auto"/>
              <w:rPr>
                <w:rFonts w:ascii="Czcionka tekstu podstawowego" w:eastAsia="Times New Roman" w:hAnsi="Czcionka tekstu podstawowego"/>
                <w:color w:val="000000"/>
                <w:sz w:val="16"/>
                <w:szCs w:val="16"/>
                <w:vertAlign w:val="superscript"/>
                <w:lang w:eastAsia="pl-PL"/>
              </w:rPr>
            </w:pPr>
            <w:r w:rsidRPr="00EA3369">
              <w:rPr>
                <w:rFonts w:ascii="Czcionka tekstu podstawowego" w:eastAsia="Times New Roman" w:hAnsi="Czcionka tekstu podstawowego"/>
                <w:color w:val="000000"/>
                <w:sz w:val="16"/>
                <w:szCs w:val="16"/>
                <w:lang w:eastAsia="pl-PL"/>
              </w:rPr>
              <w:t>Faks służbowy</w:t>
            </w:r>
            <w:r w:rsidRPr="00EA3369">
              <w:rPr>
                <w:rFonts w:ascii="Czcionka tekstu podstawowego" w:eastAsia="Times New Roman" w:hAnsi="Czcionka tekstu podstawowego"/>
                <w:color w:val="000000"/>
                <w:sz w:val="16"/>
                <w:szCs w:val="16"/>
                <w:vertAlign w:val="superscript"/>
                <w:lang w:eastAsia="pl-PL"/>
              </w:rPr>
              <w:t>15)</w:t>
            </w:r>
            <w:r>
              <w:rPr>
                <w:rFonts w:ascii="Czcionka tekstu podstawowego" w:eastAsia="Times New Roman" w:hAnsi="Czcionka tekstu podstawowego"/>
                <w:color w:val="000000"/>
                <w:sz w:val="16"/>
                <w:szCs w:val="16"/>
                <w:vertAlign w:val="superscript"/>
                <w:lang w:eastAsia="pl-PL"/>
              </w:rPr>
              <w:t xml:space="preserve">  </w:t>
            </w:r>
          </w:p>
          <w:p w:rsidR="00A914F6" w:rsidRPr="00903A24" w:rsidRDefault="00A914F6" w:rsidP="00A914F6">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                      62 76 37 207</w:t>
            </w:r>
          </w:p>
        </w:tc>
        <w:tc>
          <w:tcPr>
            <w:tcW w:w="3367" w:type="dxa"/>
            <w:gridSpan w:val="2"/>
            <w:tcBorders>
              <w:top w:val="single" w:sz="4" w:space="0" w:color="auto"/>
              <w:left w:val="nil"/>
              <w:bottom w:val="single" w:sz="4" w:space="0" w:color="auto"/>
              <w:right w:val="single" w:sz="4" w:space="0" w:color="auto"/>
            </w:tcBorders>
            <w:shd w:val="clear" w:color="auto" w:fill="auto"/>
          </w:tcPr>
          <w:p w:rsidR="00A914F6" w:rsidRDefault="00A914F6" w:rsidP="00A914F6">
            <w:pPr>
              <w:spacing w:after="0" w:line="240" w:lineRule="auto"/>
              <w:rPr>
                <w:rFonts w:ascii="Czcionka tekstu podstawowego" w:eastAsia="Times New Roman" w:hAnsi="Czcionka tekstu podstawowego"/>
                <w:color w:val="000000"/>
                <w:sz w:val="16"/>
                <w:szCs w:val="16"/>
                <w:vertAlign w:val="superscript"/>
                <w:lang w:eastAsia="pl-PL"/>
              </w:rPr>
            </w:pPr>
            <w:r w:rsidRPr="00EA3369">
              <w:rPr>
                <w:rFonts w:ascii="Czcionka tekstu podstawowego" w:eastAsia="Times New Roman" w:hAnsi="Czcionka tekstu podstawowego"/>
                <w:color w:val="000000"/>
                <w:sz w:val="16"/>
                <w:szCs w:val="16"/>
                <w:lang w:eastAsia="pl-PL"/>
              </w:rPr>
              <w:t>E-mail służbowy</w:t>
            </w:r>
            <w:r w:rsidRPr="00EA3369">
              <w:rPr>
                <w:rFonts w:ascii="Czcionka tekstu podstawowego" w:eastAsia="Times New Roman" w:hAnsi="Czcionka tekstu podstawowego"/>
                <w:color w:val="000000"/>
                <w:sz w:val="16"/>
                <w:szCs w:val="16"/>
                <w:vertAlign w:val="superscript"/>
                <w:lang w:eastAsia="pl-PL"/>
              </w:rPr>
              <w:t>15)</w:t>
            </w:r>
            <w:r>
              <w:rPr>
                <w:rFonts w:ascii="Czcionka tekstu podstawowego" w:eastAsia="Times New Roman" w:hAnsi="Czcionka tekstu podstawowego"/>
                <w:color w:val="000000"/>
                <w:sz w:val="16"/>
                <w:szCs w:val="16"/>
                <w:vertAlign w:val="superscript"/>
                <w:lang w:eastAsia="pl-PL"/>
              </w:rPr>
              <w:t xml:space="preserve"> </w:t>
            </w:r>
          </w:p>
          <w:p w:rsidR="00A914F6" w:rsidRPr="00903A24" w:rsidRDefault="00A914F6" w:rsidP="00A914F6">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sobczynska@kozminek.pl</w:t>
            </w:r>
          </w:p>
        </w:tc>
      </w:tr>
      <w:tr w:rsidR="00A914F6" w:rsidRPr="00FD3529" w:rsidTr="00E93050">
        <w:trPr>
          <w:trHeight w:val="794"/>
        </w:trPr>
        <w:tc>
          <w:tcPr>
            <w:tcW w:w="2818" w:type="dxa"/>
            <w:gridSpan w:val="2"/>
            <w:tcBorders>
              <w:top w:val="single" w:sz="4" w:space="0" w:color="auto"/>
              <w:left w:val="single" w:sz="4" w:space="0" w:color="auto"/>
              <w:bottom w:val="single" w:sz="4" w:space="0" w:color="auto"/>
              <w:right w:val="single" w:sz="4" w:space="0" w:color="auto"/>
            </w:tcBorders>
            <w:shd w:val="clear" w:color="auto" w:fill="auto"/>
          </w:tcPr>
          <w:p w:rsidR="00A914F6" w:rsidRPr="00EA3369" w:rsidRDefault="00A914F6" w:rsidP="0008135D">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Data</w:t>
            </w:r>
            <w:r w:rsidR="00142AD1">
              <w:rPr>
                <w:rFonts w:ascii="Czcionka tekstu podstawowego" w:eastAsia="Times New Roman" w:hAnsi="Czcionka tekstu podstawowego"/>
                <w:color w:val="000000"/>
                <w:sz w:val="16"/>
                <w:szCs w:val="16"/>
                <w:lang w:eastAsia="pl-PL"/>
              </w:rPr>
              <w:t xml:space="preserve">  </w:t>
            </w:r>
            <w:r w:rsidR="0008135D">
              <w:rPr>
                <w:rFonts w:ascii="Czcionka tekstu podstawowego" w:eastAsia="Times New Roman" w:hAnsi="Czcionka tekstu podstawowego"/>
                <w:color w:val="000000"/>
                <w:sz w:val="16"/>
                <w:szCs w:val="16"/>
                <w:lang w:eastAsia="pl-PL"/>
              </w:rPr>
              <w:t>30</w:t>
            </w:r>
            <w:r>
              <w:rPr>
                <w:rFonts w:ascii="Czcionka tekstu podstawowego" w:eastAsia="Times New Roman" w:hAnsi="Czcionka tekstu podstawowego"/>
                <w:color w:val="000000"/>
                <w:sz w:val="16"/>
                <w:szCs w:val="16"/>
                <w:lang w:eastAsia="pl-PL"/>
              </w:rPr>
              <w:t>.0</w:t>
            </w:r>
            <w:r w:rsidR="00142AD1">
              <w:rPr>
                <w:rFonts w:ascii="Czcionka tekstu podstawowego" w:eastAsia="Times New Roman" w:hAnsi="Czcionka tekstu podstawowego"/>
                <w:color w:val="000000"/>
                <w:sz w:val="16"/>
                <w:szCs w:val="16"/>
                <w:lang w:eastAsia="pl-PL"/>
              </w:rPr>
              <w:t>3</w:t>
            </w:r>
            <w:r>
              <w:rPr>
                <w:rFonts w:ascii="Czcionka tekstu podstawowego" w:eastAsia="Times New Roman" w:hAnsi="Czcionka tekstu podstawowego"/>
                <w:color w:val="000000"/>
                <w:sz w:val="16"/>
                <w:szCs w:val="16"/>
                <w:lang w:eastAsia="pl-PL"/>
              </w:rPr>
              <w:t>.201</w:t>
            </w:r>
            <w:r w:rsidR="00142AD1">
              <w:rPr>
                <w:rFonts w:ascii="Czcionka tekstu podstawowego" w:eastAsia="Times New Roman" w:hAnsi="Czcionka tekstu podstawowego"/>
                <w:color w:val="000000"/>
                <w:sz w:val="16"/>
                <w:szCs w:val="16"/>
                <w:lang w:eastAsia="pl-PL"/>
              </w:rPr>
              <w:t>6</w:t>
            </w:r>
            <w:r>
              <w:rPr>
                <w:rFonts w:ascii="Czcionka tekstu podstawowego" w:eastAsia="Times New Roman" w:hAnsi="Czcionka tekstu podstawowego"/>
                <w:color w:val="000000"/>
                <w:sz w:val="16"/>
                <w:szCs w:val="16"/>
                <w:lang w:eastAsia="pl-PL"/>
              </w:rPr>
              <w:t xml:space="preserve"> r.</w:t>
            </w:r>
          </w:p>
        </w:tc>
        <w:tc>
          <w:tcPr>
            <w:tcW w:w="7012" w:type="dxa"/>
            <w:gridSpan w:val="4"/>
            <w:tcBorders>
              <w:top w:val="single" w:sz="4" w:space="0" w:color="auto"/>
              <w:left w:val="nil"/>
              <w:bottom w:val="single" w:sz="4" w:space="0" w:color="auto"/>
              <w:right w:val="single" w:sz="4" w:space="0" w:color="auto"/>
            </w:tcBorders>
            <w:shd w:val="clear" w:color="auto" w:fill="auto"/>
          </w:tcPr>
          <w:p w:rsidR="00A914F6" w:rsidRPr="00EA3369" w:rsidRDefault="00A914F6" w:rsidP="00A914F6">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xml:space="preserve">Podpis </w:t>
            </w:r>
            <w:r>
              <w:rPr>
                <w:rFonts w:ascii="Czcionka tekstu podstawowego" w:eastAsia="Times New Roman" w:hAnsi="Czcionka tekstu podstawowego"/>
                <w:color w:val="000000"/>
                <w:sz w:val="16"/>
                <w:szCs w:val="16"/>
                <w:lang w:eastAsia="pl-PL"/>
              </w:rPr>
              <w:t>i pieczą</w:t>
            </w:r>
            <w:r w:rsidRPr="00EA3369">
              <w:rPr>
                <w:rFonts w:ascii="Czcionka tekstu podstawowego" w:eastAsia="Times New Roman" w:hAnsi="Czcionka tekstu podstawowego"/>
                <w:color w:val="000000"/>
                <w:sz w:val="16"/>
                <w:szCs w:val="16"/>
                <w:lang w:eastAsia="pl-PL"/>
              </w:rPr>
              <w:t>tka wójta, burmistrza lub prezydenta miasta</w:t>
            </w:r>
          </w:p>
        </w:tc>
      </w:tr>
      <w:tr w:rsidR="00A914F6" w:rsidRPr="00FD3529" w:rsidTr="00E93050">
        <w:trPr>
          <w:trHeight w:val="177"/>
        </w:trPr>
        <w:tc>
          <w:tcPr>
            <w:tcW w:w="1140" w:type="dxa"/>
            <w:tcBorders>
              <w:top w:val="nil"/>
              <w:left w:val="nil"/>
              <w:bottom w:val="nil"/>
              <w:right w:val="nil"/>
            </w:tcBorders>
            <w:shd w:val="clear" w:color="auto" w:fill="auto"/>
            <w:noWrap/>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lang w:eastAsia="pl-PL"/>
              </w:rPr>
              <w:t>Objaśnienia:</w:t>
            </w:r>
          </w:p>
        </w:tc>
        <w:tc>
          <w:tcPr>
            <w:tcW w:w="1678" w:type="dxa"/>
            <w:tcBorders>
              <w:top w:val="nil"/>
              <w:left w:val="nil"/>
              <w:bottom w:val="nil"/>
              <w:right w:val="nil"/>
            </w:tcBorders>
            <w:shd w:val="clear" w:color="auto" w:fill="auto"/>
            <w:noWrap/>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p>
        </w:tc>
        <w:tc>
          <w:tcPr>
            <w:tcW w:w="1701" w:type="dxa"/>
            <w:tcBorders>
              <w:top w:val="nil"/>
              <w:left w:val="nil"/>
              <w:bottom w:val="nil"/>
              <w:right w:val="nil"/>
            </w:tcBorders>
            <w:shd w:val="clear" w:color="auto" w:fill="auto"/>
            <w:noWrap/>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p>
        </w:tc>
        <w:tc>
          <w:tcPr>
            <w:tcW w:w="1944" w:type="dxa"/>
            <w:tcBorders>
              <w:top w:val="nil"/>
              <w:left w:val="nil"/>
              <w:bottom w:val="nil"/>
              <w:right w:val="nil"/>
            </w:tcBorders>
            <w:shd w:val="clear" w:color="auto" w:fill="auto"/>
            <w:noWrap/>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p>
        </w:tc>
        <w:tc>
          <w:tcPr>
            <w:tcW w:w="1702" w:type="dxa"/>
            <w:tcBorders>
              <w:top w:val="nil"/>
              <w:left w:val="nil"/>
              <w:bottom w:val="nil"/>
              <w:right w:val="nil"/>
            </w:tcBorders>
            <w:shd w:val="clear" w:color="auto" w:fill="auto"/>
            <w:noWrap/>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p>
        </w:tc>
        <w:tc>
          <w:tcPr>
            <w:tcW w:w="1665" w:type="dxa"/>
            <w:tcBorders>
              <w:top w:val="nil"/>
              <w:left w:val="nil"/>
              <w:bottom w:val="nil"/>
              <w:right w:val="nil"/>
            </w:tcBorders>
            <w:shd w:val="clear" w:color="auto" w:fill="auto"/>
            <w:noWrap/>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p>
        </w:tc>
      </w:tr>
      <w:tr w:rsidR="00A914F6" w:rsidRPr="00FD3529" w:rsidTr="00E93050">
        <w:trPr>
          <w:trHeight w:val="248"/>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w:t>
            </w:r>
            <w:r w:rsidRPr="00EA3369">
              <w:rPr>
                <w:rFonts w:ascii="Czcionka tekstu podstawowego" w:eastAsia="Times New Roman" w:hAnsi="Czcionka tekstu podstawowego"/>
                <w:color w:val="000000"/>
                <w:sz w:val="14"/>
                <w:szCs w:val="14"/>
                <w:lang w:eastAsia="pl-PL"/>
              </w:rPr>
              <w:t xml:space="preserve"> Należy wpisać</w:t>
            </w:r>
            <w:r>
              <w:rPr>
                <w:rFonts w:ascii="Czcionka tekstu podstawowego" w:eastAsia="Times New Roman" w:hAnsi="Czcionka tekstu podstawowego"/>
                <w:color w:val="000000"/>
                <w:sz w:val="14"/>
                <w:szCs w:val="14"/>
                <w:lang w:eastAsia="pl-PL"/>
              </w:rPr>
              <w:t xml:space="preserve"> właściwego ze względu na położe</w:t>
            </w:r>
            <w:r w:rsidRPr="00EA3369">
              <w:rPr>
                <w:rFonts w:ascii="Czcionka tekstu podstawowego" w:eastAsia="Times New Roman" w:hAnsi="Czcionka tekstu podstawowego"/>
                <w:color w:val="000000"/>
                <w:sz w:val="14"/>
                <w:szCs w:val="14"/>
                <w:lang w:eastAsia="pl-PL"/>
              </w:rPr>
              <w:t>nie gminy marszałka woje</w:t>
            </w:r>
            <w:r>
              <w:rPr>
                <w:rFonts w:ascii="Czcionka tekstu podstawowego" w:eastAsia="Times New Roman" w:hAnsi="Czcionka tekstu podstawowego"/>
                <w:color w:val="000000"/>
                <w:sz w:val="14"/>
                <w:szCs w:val="14"/>
                <w:lang w:eastAsia="pl-PL"/>
              </w:rPr>
              <w:t>wództwa oraz wojewódzkiego inspe</w:t>
            </w:r>
            <w:r w:rsidRPr="00EA3369">
              <w:rPr>
                <w:rFonts w:ascii="Czcionka tekstu podstawowego" w:eastAsia="Times New Roman" w:hAnsi="Czcionka tekstu podstawowego"/>
                <w:color w:val="000000"/>
                <w:sz w:val="14"/>
                <w:szCs w:val="14"/>
                <w:lang w:eastAsia="pl-PL"/>
              </w:rPr>
              <w:t>ktora ochrony środowiska.</w:t>
            </w:r>
          </w:p>
        </w:tc>
      </w:tr>
      <w:tr w:rsidR="00A914F6" w:rsidRPr="00FD3529" w:rsidTr="00E93050">
        <w:trPr>
          <w:trHeight w:val="225"/>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lastRenderedPageBreak/>
              <w:t>2)</w:t>
            </w:r>
            <w:r w:rsidRPr="00EA3369">
              <w:rPr>
                <w:rFonts w:ascii="Czcionka tekstu podstawowego" w:eastAsia="Times New Roman" w:hAnsi="Czcionka tekstu podstawowego"/>
                <w:color w:val="000000"/>
                <w:sz w:val="14"/>
                <w:szCs w:val="14"/>
                <w:lang w:eastAsia="pl-PL"/>
              </w:rPr>
              <w:t xml:space="preserve"> Z wyłączeniem selektywnie zebranych odpadów ulegających biodegradacji.</w:t>
            </w:r>
          </w:p>
        </w:tc>
      </w:tr>
      <w:tr w:rsidR="00A914F6" w:rsidRPr="00FD3529" w:rsidTr="00E93050">
        <w:trPr>
          <w:trHeight w:val="557"/>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3)</w:t>
            </w:r>
            <w:r w:rsidRPr="00EA3369">
              <w:rPr>
                <w:rFonts w:ascii="Czcionka tekstu podstawowego" w:eastAsia="Times New Roman" w:hAnsi="Czcionka tekstu podstawowego"/>
                <w:color w:val="000000"/>
                <w:sz w:val="14"/>
                <w:szCs w:val="14"/>
                <w:lang w:eastAsia="pl-PL"/>
              </w:rPr>
              <w:t xml:space="preserve"> Jeżeli podmioty odbierające odpady komunalne prowadzące działa</w:t>
            </w:r>
            <w:r>
              <w:rPr>
                <w:rFonts w:ascii="Czcionka tekstu podstawowego" w:eastAsia="Times New Roman" w:hAnsi="Czcionka tekstu podstawowego"/>
                <w:color w:val="000000"/>
                <w:sz w:val="14"/>
                <w:szCs w:val="14"/>
                <w:lang w:eastAsia="pl-PL"/>
              </w:rPr>
              <w:t>l</w:t>
            </w:r>
            <w:r w:rsidRPr="00EA3369">
              <w:rPr>
                <w:rFonts w:ascii="Czcionka tekstu podstawowego" w:eastAsia="Times New Roman" w:hAnsi="Czcionka tekstu podstawowego"/>
                <w:color w:val="000000"/>
                <w:sz w:val="14"/>
                <w:szCs w:val="14"/>
                <w:lang w:eastAsia="pl-PL"/>
              </w:rPr>
              <w:t xml:space="preserve">ność na terenie gminy prowadzą segregację odebranych odpadów komunalnych w sortowniach niebędących częścią regionalnej instalacji do przetwarzania odpadów komunalnych, to w części tej powinny również zostać uwzględnione pozostałości z sortowania odpadów komunalnych.  </w:t>
            </w:r>
          </w:p>
        </w:tc>
      </w:tr>
      <w:tr w:rsidR="00A914F6" w:rsidRPr="00FD3529" w:rsidTr="00E93050">
        <w:trPr>
          <w:trHeight w:val="105"/>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4)</w:t>
            </w:r>
            <w:r w:rsidRPr="00EA3369">
              <w:rPr>
                <w:rFonts w:ascii="Czcionka tekstu podstawowego" w:eastAsia="Times New Roman" w:hAnsi="Czcionka tekstu podstawowego"/>
                <w:color w:val="000000"/>
                <w:sz w:val="14"/>
                <w:szCs w:val="14"/>
                <w:lang w:eastAsia="pl-PL"/>
              </w:rPr>
              <w:t xml:space="preserve"> Zgodnie z rozporządzeniem Ministra Środowiska z dnia 27 września 2001 r. w sprawie katalogu odpadów (Dz. U. Nr 112, poz. 1206).</w:t>
            </w:r>
          </w:p>
        </w:tc>
      </w:tr>
      <w:tr w:rsidR="00A914F6" w:rsidRPr="00FD3529" w:rsidTr="00E93050">
        <w:trPr>
          <w:trHeight w:val="225"/>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5)</w:t>
            </w:r>
            <w:r w:rsidRPr="00EA3369">
              <w:rPr>
                <w:rFonts w:ascii="Czcionka tekstu podstawowego" w:eastAsia="Times New Roman" w:hAnsi="Czcionka tekstu podstawowego"/>
                <w:color w:val="000000"/>
                <w:sz w:val="14"/>
                <w:szCs w:val="14"/>
                <w:lang w:eastAsia="pl-PL"/>
              </w:rPr>
              <w:t xml:space="preserve"> Z dokładnością do jednego miejsca po przecinku.</w:t>
            </w:r>
          </w:p>
        </w:tc>
      </w:tr>
      <w:tr w:rsidR="00A914F6" w:rsidRPr="00FD3529" w:rsidTr="00E93050">
        <w:trPr>
          <w:trHeight w:val="486"/>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6)</w:t>
            </w:r>
            <w:r w:rsidRPr="00EA3369">
              <w:rPr>
                <w:rFonts w:ascii="Czcionka tekstu podstawowego" w:eastAsia="Times New Roman" w:hAnsi="Czcionka tekstu podstawowego"/>
                <w:color w:val="000000"/>
                <w:sz w:val="14"/>
                <w:szCs w:val="14"/>
                <w:lang w:eastAsia="pl-PL"/>
              </w:rPr>
              <w:t xml:space="preserve"> Przez sposób zagospodarowania odpadów komunalnych rozumie się procesy odzysku wymienione w załączniku nr 5 do ustawy z dnia 27 kwietnia 2001 r. o odpadach (Dz. U. z 2010 r. Nr 185, poz. 1243, z późn. zm.) oraz procesy unieszkodliwiania odpadów, wymienione </w:t>
            </w:r>
            <w:r w:rsidRPr="00EA3369">
              <w:rPr>
                <w:rFonts w:ascii="Czcionka tekstu podstawowego" w:eastAsia="Times New Roman" w:hAnsi="Czcionka tekstu podstawowego"/>
                <w:color w:val="000000"/>
                <w:sz w:val="14"/>
                <w:szCs w:val="14"/>
                <w:lang w:eastAsia="pl-PL"/>
              </w:rPr>
              <w:br/>
              <w:t xml:space="preserve">w załączniku nr 6 do tej ustawy. </w:t>
            </w:r>
          </w:p>
        </w:tc>
      </w:tr>
      <w:tr w:rsidR="00A914F6" w:rsidRPr="00FD3529" w:rsidTr="00E93050">
        <w:trPr>
          <w:trHeight w:val="500"/>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 xml:space="preserve">7) </w:t>
            </w:r>
            <w:r w:rsidRPr="00EA3369">
              <w:rPr>
                <w:rFonts w:ascii="Czcionka tekstu podstawowego" w:eastAsia="Times New Roman" w:hAnsi="Czcionka tekstu podstawowego"/>
                <w:color w:val="000000"/>
                <w:sz w:val="14"/>
                <w:szCs w:val="14"/>
                <w:lang w:eastAsia="pl-PL"/>
              </w:rPr>
              <w:t>Należy uwzględnić odpady o kodach: 15 01 01, 15 01 03, ex 15 01 09 Opakowania z tekstyliów z włókien naturalnych, 20 01 01, 20 01 08, ex 20 01 10 Odzież z włókien naturalnych, ex 20 01 11 Tekstylia z włókien naturalnych, 20 01 25, 20 01 38, 20 02 01, 20 03 02, zgodnie z rozporządzeniem Ministra Środowiska z dnia 27 września 2001 r. w sprawie katalogu odpadów.</w:t>
            </w:r>
          </w:p>
        </w:tc>
      </w:tr>
      <w:tr w:rsidR="00A914F6" w:rsidRPr="00FD3529" w:rsidTr="00E93050">
        <w:trPr>
          <w:trHeight w:val="714"/>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 xml:space="preserve">8) </w:t>
            </w:r>
            <w:r w:rsidRPr="00EA3369">
              <w:rPr>
                <w:rFonts w:ascii="Czcionka tekstu podstawowego" w:eastAsia="Times New Roman" w:hAnsi="Czcionka tekstu podstawowego"/>
                <w:color w:val="000000"/>
                <w:sz w:val="14"/>
                <w:szCs w:val="14"/>
                <w:lang w:eastAsia="pl-PL"/>
              </w:rPr>
              <w:t xml:space="preserve">Przez sposób zagospodarowania odpadów komunalnych ulegających biodegradacji rozumie się: kompostowanie, mechaniczno-biologiczne przetwarzanie, fermentację, inne biologiczne procesy przekształcania, termiczne przekształcanie odpadów, recykling materiałowy, przekazanie osobom fizycznym zgodnie z rozporządzeniem Ministra Środowiska z dnia 21 kwietnia 2006 r. w sprawie listy rodzajów odpadów, które posiadacz odpadów może przekazywać osobom fizycznym lub jednostkom organizacyjnym niebędącym przedsiębiorcami, oraz dopuszczalnych metod ich odzysku (Dz. U. Nr 75, poz. 257, z późn. zm.). </w:t>
            </w:r>
          </w:p>
        </w:tc>
      </w:tr>
      <w:tr w:rsidR="00A914F6" w:rsidRPr="00FD3529" w:rsidTr="00E93050">
        <w:trPr>
          <w:trHeight w:val="377"/>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 xml:space="preserve">9) </w:t>
            </w:r>
            <w:r w:rsidRPr="00EA3369">
              <w:rPr>
                <w:rFonts w:ascii="Czcionka tekstu podstawowego" w:eastAsia="Times New Roman" w:hAnsi="Czcionka tekstu podstawowego"/>
                <w:color w:val="000000"/>
                <w:sz w:val="14"/>
                <w:szCs w:val="14"/>
                <w:lang w:eastAsia="pl-PL"/>
              </w:rPr>
              <w:t>Poziom ograniczenia masy odpadów komunalnych ulegających biodegradacji kierowanych do składowania oblicza się zgodnie z przepisami wydanymi na podstawie art. 3c ust. 2 ustawy z dnia 13 września 1996 r.  o utrzymaniu czystości i porządku w gminach (Dz. U. z 2012 r. poz. 391).</w:t>
            </w:r>
          </w:p>
        </w:tc>
      </w:tr>
      <w:tr w:rsidR="00A914F6" w:rsidRPr="00FD3529" w:rsidTr="00E93050">
        <w:trPr>
          <w:trHeight w:val="268"/>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10)</w:t>
            </w:r>
            <w:r w:rsidRPr="00EA3369">
              <w:rPr>
                <w:rFonts w:ascii="Czcionka tekstu podstawowego" w:eastAsia="Times New Roman" w:hAnsi="Czcionka tekstu podstawowego"/>
                <w:color w:val="000000"/>
                <w:sz w:val="14"/>
                <w:szCs w:val="14"/>
                <w:lang w:eastAsia="pl-PL"/>
              </w:rPr>
              <w:t xml:space="preserve"> Należy uwzględnić odpady o kodach: 15 01 01, 15 01 02, 15 01 04, 15 01 06, 15 01 07, 20 01 01, 20 01 02, 20 01 39, 20 01 40, ex 20 01 99 Odpady papieru, metali, tworzyw sztucznych, szkła, zgodnie z rozporządzeniem Ministra Środowiska z dnia 27 września 2001 r. w sprawie katalogu odpadów (Dz. U. Nr 112, poz. 1206).</w:t>
            </w:r>
          </w:p>
        </w:tc>
      </w:tr>
      <w:tr w:rsidR="00A914F6" w:rsidRPr="00FD3529" w:rsidTr="00E93050">
        <w:trPr>
          <w:trHeight w:val="375"/>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11)</w:t>
            </w:r>
            <w:r w:rsidRPr="00EA3369">
              <w:rPr>
                <w:rFonts w:ascii="Czcionka tekstu podstawowego" w:eastAsia="Times New Roman" w:hAnsi="Czcionka tekstu podstawowego"/>
                <w:color w:val="000000"/>
                <w:sz w:val="14"/>
                <w:szCs w:val="14"/>
                <w:lang w:eastAsia="pl-PL"/>
              </w:rPr>
              <w:t xml:space="preserve"> Poziomy recyklingu, przygotowania do ponownego użycia i odzysku innymi metodami oblicza się zgodnie z przepisami wydanymi na podstawie art. 3b ust. 2 ustawy z dnia 13 września 1996 r.  o utrzymaniu czystości i porządku w gminach.</w:t>
            </w:r>
          </w:p>
        </w:tc>
      </w:tr>
      <w:tr w:rsidR="00A914F6" w:rsidRPr="00FD3529" w:rsidTr="00E93050">
        <w:trPr>
          <w:trHeight w:val="539"/>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12)</w:t>
            </w:r>
            <w:r w:rsidRPr="00EA3369">
              <w:rPr>
                <w:rFonts w:ascii="Czcionka tekstu podstawowego" w:eastAsia="Times New Roman" w:hAnsi="Czcionka tekstu podstawowego"/>
                <w:color w:val="000000"/>
                <w:sz w:val="14"/>
                <w:szCs w:val="14"/>
                <w:lang w:eastAsia="pl-PL"/>
              </w:rPr>
              <w:t xml:space="preserve"> Należy uwzględnić odpady o kodach: 17 01 01, 17 01 02, 17 01 03, 17 01 07, 17 02 01, 17 02 02, 17 02 03, 17 03 02, 17 04 01, 17 04 02, 17 04 03, 17 04 04, 17 04 05, 17 04 06, 17 04 07, 17 04 11, 17 05 08, 17 06 04, 17 08 02, 17 09 04, ex 20 03 99 Inne niż niebezpieczne odpady budowlane i rozbiórkowe, zgodnie z rozporządzeniem Ministra Środowiska z dnia 27 września 2001 r. w sprawie katalogu odpadów.</w:t>
            </w:r>
          </w:p>
        </w:tc>
      </w:tr>
      <w:tr w:rsidR="00A914F6" w:rsidRPr="00FD3529" w:rsidTr="00E93050">
        <w:trPr>
          <w:trHeight w:val="225"/>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13)</w:t>
            </w:r>
            <w:r w:rsidRPr="00EA3369">
              <w:rPr>
                <w:rFonts w:ascii="Czcionka tekstu podstawowego" w:eastAsia="Times New Roman" w:hAnsi="Czcionka tekstu podstawowego"/>
                <w:color w:val="000000"/>
                <w:sz w:val="14"/>
                <w:szCs w:val="14"/>
                <w:lang w:eastAsia="pl-PL"/>
              </w:rPr>
              <w:t xml:space="preserve"> W szczególności niedopełniają obowiązku selektywnego zbierania odpadów komunalnych.</w:t>
            </w:r>
          </w:p>
        </w:tc>
      </w:tr>
      <w:tr w:rsidR="00A914F6" w:rsidRPr="00FD3529" w:rsidTr="00E93050">
        <w:trPr>
          <w:trHeight w:val="278"/>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14)</w:t>
            </w:r>
            <w:r w:rsidRPr="00EA3369">
              <w:rPr>
                <w:rFonts w:ascii="Czcionka tekstu podstawowego" w:eastAsia="Times New Roman" w:hAnsi="Czcionka tekstu podstawowego"/>
                <w:color w:val="000000"/>
                <w:sz w:val="14"/>
                <w:szCs w:val="14"/>
                <w:lang w:eastAsia="pl-PL"/>
              </w:rPr>
              <w:t xml:space="preserve"> Przez rodzaj odebranych nieczystości ciekłych rozumie się: ścieki bytowe, ścieki komunalne oraz ścieki przemysłowe, w rozumieniu ustawy z dnia 18 lipca 2001 r. – Prawo wodne (Dz. U. z 2012 r., poz. 145).</w:t>
            </w:r>
          </w:p>
        </w:tc>
      </w:tr>
      <w:tr w:rsidR="00A914F6" w:rsidRPr="00FD3529" w:rsidTr="00E93050">
        <w:trPr>
          <w:trHeight w:val="80"/>
        </w:trPr>
        <w:tc>
          <w:tcPr>
            <w:tcW w:w="9830" w:type="dxa"/>
            <w:gridSpan w:val="6"/>
            <w:tcBorders>
              <w:top w:val="nil"/>
              <w:left w:val="nil"/>
              <w:bottom w:val="nil"/>
              <w:right w:val="nil"/>
            </w:tcBorders>
            <w:shd w:val="clear" w:color="auto" w:fill="auto"/>
            <w:vAlign w:val="bottom"/>
          </w:tcPr>
          <w:p w:rsidR="00A914F6" w:rsidRPr="00EA3369" w:rsidRDefault="00A914F6" w:rsidP="00A914F6">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15)</w:t>
            </w:r>
            <w:r w:rsidRPr="00EA3369">
              <w:rPr>
                <w:rFonts w:ascii="Czcionka tekstu podstawowego" w:eastAsia="Times New Roman" w:hAnsi="Czcionka tekstu podstawowego"/>
                <w:color w:val="000000"/>
                <w:sz w:val="14"/>
                <w:szCs w:val="14"/>
                <w:lang w:eastAsia="pl-PL"/>
              </w:rPr>
              <w:t xml:space="preserve"> Jeżeli posiada</w:t>
            </w:r>
            <w:r>
              <w:rPr>
                <w:rFonts w:ascii="Czcionka tekstu podstawowego" w:eastAsia="Times New Roman" w:hAnsi="Czcionka tekstu podstawowego"/>
                <w:color w:val="000000"/>
                <w:sz w:val="14"/>
                <w:szCs w:val="14"/>
                <w:lang w:eastAsia="pl-PL"/>
              </w:rPr>
              <w:t>.</w:t>
            </w:r>
          </w:p>
        </w:tc>
      </w:tr>
    </w:tbl>
    <w:p w:rsidR="00D63622" w:rsidRDefault="00D63622" w:rsidP="00B95901"/>
    <w:sectPr w:rsidR="00D63622" w:rsidSect="00ED2F95">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46" w:rsidRDefault="000D5346" w:rsidP="00043602">
      <w:pPr>
        <w:spacing w:after="0" w:line="240" w:lineRule="auto"/>
      </w:pPr>
      <w:r>
        <w:separator/>
      </w:r>
    </w:p>
  </w:endnote>
  <w:endnote w:type="continuationSeparator" w:id="0">
    <w:p w:rsidR="000D5346" w:rsidRDefault="000D5346" w:rsidP="000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46" w:rsidRDefault="000D5346" w:rsidP="00043602">
      <w:pPr>
        <w:spacing w:after="0" w:line="240" w:lineRule="auto"/>
      </w:pPr>
      <w:r>
        <w:separator/>
      </w:r>
    </w:p>
  </w:footnote>
  <w:footnote w:type="continuationSeparator" w:id="0">
    <w:p w:rsidR="000D5346" w:rsidRDefault="000D5346" w:rsidP="00043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2649"/>
    <w:multiLevelType w:val="hybridMultilevel"/>
    <w:tmpl w:val="82DA4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EF6847"/>
    <w:multiLevelType w:val="hybridMultilevel"/>
    <w:tmpl w:val="94DA0284"/>
    <w:lvl w:ilvl="0" w:tplc="38E63D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1B"/>
    <w:rsid w:val="00012C3D"/>
    <w:rsid w:val="00015997"/>
    <w:rsid w:val="00016FA5"/>
    <w:rsid w:val="00017EB4"/>
    <w:rsid w:val="00020703"/>
    <w:rsid w:val="000214AD"/>
    <w:rsid w:val="0002648E"/>
    <w:rsid w:val="0003400C"/>
    <w:rsid w:val="00043602"/>
    <w:rsid w:val="00044FDD"/>
    <w:rsid w:val="0006651C"/>
    <w:rsid w:val="000750B6"/>
    <w:rsid w:val="000767B0"/>
    <w:rsid w:val="0008135D"/>
    <w:rsid w:val="000A5D46"/>
    <w:rsid w:val="000B7916"/>
    <w:rsid w:val="000C2FE1"/>
    <w:rsid w:val="000D10FF"/>
    <w:rsid w:val="000D5346"/>
    <w:rsid w:val="000E0CB8"/>
    <w:rsid w:val="001004A2"/>
    <w:rsid w:val="001019A5"/>
    <w:rsid w:val="001248C2"/>
    <w:rsid w:val="001323C2"/>
    <w:rsid w:val="001401EE"/>
    <w:rsid w:val="0014247F"/>
    <w:rsid w:val="00142AD1"/>
    <w:rsid w:val="00166603"/>
    <w:rsid w:val="00174120"/>
    <w:rsid w:val="00182A52"/>
    <w:rsid w:val="001900E3"/>
    <w:rsid w:val="00192CFF"/>
    <w:rsid w:val="001C2CA2"/>
    <w:rsid w:val="001E57F5"/>
    <w:rsid w:val="001F1997"/>
    <w:rsid w:val="00204CC3"/>
    <w:rsid w:val="0022161A"/>
    <w:rsid w:val="002270AC"/>
    <w:rsid w:val="0023098A"/>
    <w:rsid w:val="00236D8D"/>
    <w:rsid w:val="002435AC"/>
    <w:rsid w:val="00246B7C"/>
    <w:rsid w:val="00254E5F"/>
    <w:rsid w:val="0027096C"/>
    <w:rsid w:val="00271C38"/>
    <w:rsid w:val="00273A99"/>
    <w:rsid w:val="00276ABE"/>
    <w:rsid w:val="00282F33"/>
    <w:rsid w:val="00292744"/>
    <w:rsid w:val="002B3B59"/>
    <w:rsid w:val="002C28C6"/>
    <w:rsid w:val="002D1518"/>
    <w:rsid w:val="002E64B7"/>
    <w:rsid w:val="002E7F71"/>
    <w:rsid w:val="002F7D6E"/>
    <w:rsid w:val="00305DD9"/>
    <w:rsid w:val="00326282"/>
    <w:rsid w:val="00335F4F"/>
    <w:rsid w:val="00356364"/>
    <w:rsid w:val="0036038C"/>
    <w:rsid w:val="003805FA"/>
    <w:rsid w:val="003859E6"/>
    <w:rsid w:val="003868A9"/>
    <w:rsid w:val="003A2C7E"/>
    <w:rsid w:val="003B1490"/>
    <w:rsid w:val="003B313B"/>
    <w:rsid w:val="003B40E5"/>
    <w:rsid w:val="003F555C"/>
    <w:rsid w:val="00403CF6"/>
    <w:rsid w:val="00405488"/>
    <w:rsid w:val="00413C27"/>
    <w:rsid w:val="00432BD7"/>
    <w:rsid w:val="00452FA3"/>
    <w:rsid w:val="004534C5"/>
    <w:rsid w:val="004602AC"/>
    <w:rsid w:val="0047008E"/>
    <w:rsid w:val="00471FC4"/>
    <w:rsid w:val="004720A2"/>
    <w:rsid w:val="00474DB5"/>
    <w:rsid w:val="00484A20"/>
    <w:rsid w:val="004A22B3"/>
    <w:rsid w:val="004A6ECA"/>
    <w:rsid w:val="004C066C"/>
    <w:rsid w:val="004F603C"/>
    <w:rsid w:val="004F6349"/>
    <w:rsid w:val="00505D52"/>
    <w:rsid w:val="00512AA0"/>
    <w:rsid w:val="00530D40"/>
    <w:rsid w:val="00532435"/>
    <w:rsid w:val="005406B2"/>
    <w:rsid w:val="00565433"/>
    <w:rsid w:val="00576681"/>
    <w:rsid w:val="0058412C"/>
    <w:rsid w:val="00587D16"/>
    <w:rsid w:val="00592350"/>
    <w:rsid w:val="00593AA9"/>
    <w:rsid w:val="00593E8B"/>
    <w:rsid w:val="00596DA1"/>
    <w:rsid w:val="005A68C8"/>
    <w:rsid w:val="005A7E16"/>
    <w:rsid w:val="005B0735"/>
    <w:rsid w:val="005C1C33"/>
    <w:rsid w:val="005E112B"/>
    <w:rsid w:val="005E215F"/>
    <w:rsid w:val="005E46B2"/>
    <w:rsid w:val="0060762E"/>
    <w:rsid w:val="006213CB"/>
    <w:rsid w:val="006221B0"/>
    <w:rsid w:val="006326A3"/>
    <w:rsid w:val="0064580A"/>
    <w:rsid w:val="0064655D"/>
    <w:rsid w:val="00653762"/>
    <w:rsid w:val="006609F4"/>
    <w:rsid w:val="006923B5"/>
    <w:rsid w:val="006A0675"/>
    <w:rsid w:val="006A2D53"/>
    <w:rsid w:val="006A4FED"/>
    <w:rsid w:val="006E335C"/>
    <w:rsid w:val="00702B34"/>
    <w:rsid w:val="00711DDC"/>
    <w:rsid w:val="00717C78"/>
    <w:rsid w:val="00723DA0"/>
    <w:rsid w:val="0073407D"/>
    <w:rsid w:val="00735E44"/>
    <w:rsid w:val="00754F1F"/>
    <w:rsid w:val="00763C30"/>
    <w:rsid w:val="007776B5"/>
    <w:rsid w:val="00794077"/>
    <w:rsid w:val="00794691"/>
    <w:rsid w:val="00794BB1"/>
    <w:rsid w:val="00795058"/>
    <w:rsid w:val="007A6679"/>
    <w:rsid w:val="007B26C8"/>
    <w:rsid w:val="007B295B"/>
    <w:rsid w:val="007B2C4B"/>
    <w:rsid w:val="007B38EC"/>
    <w:rsid w:val="007C3276"/>
    <w:rsid w:val="007C7C96"/>
    <w:rsid w:val="007D06C1"/>
    <w:rsid w:val="007D2B04"/>
    <w:rsid w:val="007F162F"/>
    <w:rsid w:val="00802203"/>
    <w:rsid w:val="00812086"/>
    <w:rsid w:val="00812CB6"/>
    <w:rsid w:val="008133F0"/>
    <w:rsid w:val="00841DB0"/>
    <w:rsid w:val="008426A7"/>
    <w:rsid w:val="00844320"/>
    <w:rsid w:val="00845E23"/>
    <w:rsid w:val="008578C7"/>
    <w:rsid w:val="0086425C"/>
    <w:rsid w:val="00881E1C"/>
    <w:rsid w:val="008A02CE"/>
    <w:rsid w:val="008A6492"/>
    <w:rsid w:val="008B4D8C"/>
    <w:rsid w:val="008C0E20"/>
    <w:rsid w:val="008C1E49"/>
    <w:rsid w:val="008C393C"/>
    <w:rsid w:val="008E05CC"/>
    <w:rsid w:val="008F14B8"/>
    <w:rsid w:val="008F6B8A"/>
    <w:rsid w:val="00903A24"/>
    <w:rsid w:val="00915C2D"/>
    <w:rsid w:val="009631A4"/>
    <w:rsid w:val="00972CCE"/>
    <w:rsid w:val="00973C2C"/>
    <w:rsid w:val="00992391"/>
    <w:rsid w:val="009A0CFD"/>
    <w:rsid w:val="009A2B61"/>
    <w:rsid w:val="009A62A1"/>
    <w:rsid w:val="009E1F1C"/>
    <w:rsid w:val="00A079DF"/>
    <w:rsid w:val="00A225A4"/>
    <w:rsid w:val="00A24F79"/>
    <w:rsid w:val="00A31A8E"/>
    <w:rsid w:val="00A41908"/>
    <w:rsid w:val="00A41F51"/>
    <w:rsid w:val="00A46095"/>
    <w:rsid w:val="00A77EB5"/>
    <w:rsid w:val="00A914F6"/>
    <w:rsid w:val="00AA2426"/>
    <w:rsid w:val="00AD2BBB"/>
    <w:rsid w:val="00AD3F81"/>
    <w:rsid w:val="00AD45BD"/>
    <w:rsid w:val="00B07A8E"/>
    <w:rsid w:val="00B14779"/>
    <w:rsid w:val="00B21C4B"/>
    <w:rsid w:val="00B31572"/>
    <w:rsid w:val="00B34BBF"/>
    <w:rsid w:val="00B411C1"/>
    <w:rsid w:val="00B47599"/>
    <w:rsid w:val="00B63F61"/>
    <w:rsid w:val="00B7638C"/>
    <w:rsid w:val="00B80B97"/>
    <w:rsid w:val="00B83AAE"/>
    <w:rsid w:val="00B93E30"/>
    <w:rsid w:val="00B95901"/>
    <w:rsid w:val="00BA0371"/>
    <w:rsid w:val="00BA31F4"/>
    <w:rsid w:val="00BB7774"/>
    <w:rsid w:val="00BB7FC5"/>
    <w:rsid w:val="00BC161C"/>
    <w:rsid w:val="00BC1B50"/>
    <w:rsid w:val="00BC6D1A"/>
    <w:rsid w:val="00BD27F9"/>
    <w:rsid w:val="00BD7B86"/>
    <w:rsid w:val="00BE461B"/>
    <w:rsid w:val="00BE6385"/>
    <w:rsid w:val="00BF7AD9"/>
    <w:rsid w:val="00C04FB7"/>
    <w:rsid w:val="00C167DA"/>
    <w:rsid w:val="00C27B48"/>
    <w:rsid w:val="00C370C5"/>
    <w:rsid w:val="00C458C6"/>
    <w:rsid w:val="00C5585E"/>
    <w:rsid w:val="00C620E9"/>
    <w:rsid w:val="00C73FFE"/>
    <w:rsid w:val="00C80974"/>
    <w:rsid w:val="00C83525"/>
    <w:rsid w:val="00CA4F37"/>
    <w:rsid w:val="00CC2AAA"/>
    <w:rsid w:val="00CC3470"/>
    <w:rsid w:val="00CD6592"/>
    <w:rsid w:val="00CE1E34"/>
    <w:rsid w:val="00CF3E46"/>
    <w:rsid w:val="00CF56C3"/>
    <w:rsid w:val="00D11594"/>
    <w:rsid w:val="00D17BD3"/>
    <w:rsid w:val="00D25FF2"/>
    <w:rsid w:val="00D30D8A"/>
    <w:rsid w:val="00D456EE"/>
    <w:rsid w:val="00D57C91"/>
    <w:rsid w:val="00D608FB"/>
    <w:rsid w:val="00D61683"/>
    <w:rsid w:val="00D63622"/>
    <w:rsid w:val="00D8503A"/>
    <w:rsid w:val="00D97620"/>
    <w:rsid w:val="00DB5916"/>
    <w:rsid w:val="00DC15CD"/>
    <w:rsid w:val="00DD4D89"/>
    <w:rsid w:val="00DD6AB9"/>
    <w:rsid w:val="00DD7A8D"/>
    <w:rsid w:val="00DE0821"/>
    <w:rsid w:val="00DE2B97"/>
    <w:rsid w:val="00DE6AF0"/>
    <w:rsid w:val="00DE6E9A"/>
    <w:rsid w:val="00DF466C"/>
    <w:rsid w:val="00E10032"/>
    <w:rsid w:val="00E40DAE"/>
    <w:rsid w:val="00E428AA"/>
    <w:rsid w:val="00E50024"/>
    <w:rsid w:val="00E51C8C"/>
    <w:rsid w:val="00E66FA4"/>
    <w:rsid w:val="00E807CF"/>
    <w:rsid w:val="00E80C3D"/>
    <w:rsid w:val="00E851B1"/>
    <w:rsid w:val="00E923B1"/>
    <w:rsid w:val="00E93050"/>
    <w:rsid w:val="00EA3369"/>
    <w:rsid w:val="00EA3CF4"/>
    <w:rsid w:val="00EA56E2"/>
    <w:rsid w:val="00EA7B29"/>
    <w:rsid w:val="00EC036A"/>
    <w:rsid w:val="00ED2F95"/>
    <w:rsid w:val="00EF7F94"/>
    <w:rsid w:val="00F11ECC"/>
    <w:rsid w:val="00F22D31"/>
    <w:rsid w:val="00F240F4"/>
    <w:rsid w:val="00F31F59"/>
    <w:rsid w:val="00F36F27"/>
    <w:rsid w:val="00F4563D"/>
    <w:rsid w:val="00F5712D"/>
    <w:rsid w:val="00F636B1"/>
    <w:rsid w:val="00F82462"/>
    <w:rsid w:val="00F91707"/>
    <w:rsid w:val="00FA7490"/>
    <w:rsid w:val="00FB7C47"/>
    <w:rsid w:val="00FC7DEA"/>
    <w:rsid w:val="00FD3529"/>
    <w:rsid w:val="00FE28E0"/>
    <w:rsid w:val="00FF45D3"/>
    <w:rsid w:val="00FF6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E55A8-87CE-4476-8942-07234D77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6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43602"/>
    <w:pPr>
      <w:tabs>
        <w:tab w:val="center" w:pos="4536"/>
        <w:tab w:val="right" w:pos="9072"/>
      </w:tabs>
    </w:pPr>
  </w:style>
  <w:style w:type="character" w:customStyle="1" w:styleId="NagwekZnak">
    <w:name w:val="Nagłówek Znak"/>
    <w:basedOn w:val="Domylnaczcionkaakapitu"/>
    <w:link w:val="Nagwek"/>
    <w:uiPriority w:val="99"/>
    <w:semiHidden/>
    <w:rsid w:val="00043602"/>
    <w:rPr>
      <w:sz w:val="22"/>
      <w:szCs w:val="22"/>
      <w:lang w:eastAsia="en-US"/>
    </w:rPr>
  </w:style>
  <w:style w:type="paragraph" w:styleId="Stopka">
    <w:name w:val="footer"/>
    <w:basedOn w:val="Normalny"/>
    <w:link w:val="StopkaZnak"/>
    <w:uiPriority w:val="99"/>
    <w:semiHidden/>
    <w:unhideWhenUsed/>
    <w:rsid w:val="00043602"/>
    <w:pPr>
      <w:tabs>
        <w:tab w:val="center" w:pos="4536"/>
        <w:tab w:val="right" w:pos="9072"/>
      </w:tabs>
    </w:pPr>
  </w:style>
  <w:style w:type="character" w:customStyle="1" w:styleId="StopkaZnak">
    <w:name w:val="Stopka Znak"/>
    <w:basedOn w:val="Domylnaczcionkaakapitu"/>
    <w:link w:val="Stopka"/>
    <w:uiPriority w:val="99"/>
    <w:semiHidden/>
    <w:rsid w:val="00043602"/>
    <w:rPr>
      <w:sz w:val="22"/>
      <w:szCs w:val="22"/>
      <w:lang w:eastAsia="en-US"/>
    </w:rPr>
  </w:style>
  <w:style w:type="paragraph" w:styleId="HTML-wstpniesformatowany">
    <w:name w:val="HTML Preformatted"/>
    <w:basedOn w:val="Normalny"/>
    <w:link w:val="HTML-wstpniesformatowanyZnak"/>
    <w:uiPriority w:val="99"/>
    <w:semiHidden/>
    <w:unhideWhenUsed/>
    <w:rsid w:val="00BB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B7774"/>
    <w:rPr>
      <w:rFonts w:ascii="Courier New" w:eastAsia="Times New Roman" w:hAnsi="Courier New" w:cs="Courier New"/>
    </w:rPr>
  </w:style>
  <w:style w:type="paragraph" w:styleId="Akapitzlist">
    <w:name w:val="List Paragraph"/>
    <w:basedOn w:val="Normalny"/>
    <w:uiPriority w:val="34"/>
    <w:qFormat/>
    <w:rsid w:val="008C393C"/>
    <w:pPr>
      <w:ind w:left="720"/>
      <w:contextualSpacing/>
    </w:pPr>
  </w:style>
  <w:style w:type="paragraph" w:styleId="Tekstdymka">
    <w:name w:val="Balloon Text"/>
    <w:basedOn w:val="Normalny"/>
    <w:link w:val="TekstdymkaZnak"/>
    <w:uiPriority w:val="99"/>
    <w:semiHidden/>
    <w:unhideWhenUsed/>
    <w:rsid w:val="00E851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1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72793">
      <w:bodyDiv w:val="1"/>
      <w:marLeft w:val="0"/>
      <w:marRight w:val="0"/>
      <w:marTop w:val="0"/>
      <w:marBottom w:val="0"/>
      <w:divBdr>
        <w:top w:val="none" w:sz="0" w:space="0" w:color="auto"/>
        <w:left w:val="none" w:sz="0" w:space="0" w:color="auto"/>
        <w:bottom w:val="none" w:sz="0" w:space="0" w:color="auto"/>
        <w:right w:val="none" w:sz="0" w:space="0" w:color="auto"/>
      </w:divBdr>
    </w:div>
    <w:div w:id="1379744447">
      <w:bodyDiv w:val="1"/>
      <w:marLeft w:val="0"/>
      <w:marRight w:val="0"/>
      <w:marTop w:val="0"/>
      <w:marBottom w:val="0"/>
      <w:divBdr>
        <w:top w:val="none" w:sz="0" w:space="0" w:color="auto"/>
        <w:left w:val="none" w:sz="0" w:space="0" w:color="auto"/>
        <w:bottom w:val="none" w:sz="0" w:space="0" w:color="auto"/>
        <w:right w:val="none" w:sz="0" w:space="0" w:color="auto"/>
      </w:divBdr>
    </w:div>
    <w:div w:id="15227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645F-140C-414E-BFD5-87F3B6C5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4</Pages>
  <Words>1740</Words>
  <Characters>10443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WZÓR ROCZNEGO SPRAWOZDANIA WÓJTA, BURMISTRZA LUB PREZYDENTA MIASTA Z REALIZACJI ZADAŃ Z ZAKRESU GOSPODAROWANIA ODPADAMI KOMUNA</vt:lpstr>
    </vt:vector>
  </TitlesOfParts>
  <Company>HP</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ROCZNEGO SPRAWOZDANIA WÓJTA, BURMISTRZA LUB PREZYDENTA MIASTA Z REALIZACJI ZADAŃ Z ZAKRESU GOSPODAROWANIA ODPADAMI KOMUNA</dc:title>
  <dc:subject/>
  <dc:creator>Ewa Gajda</dc:creator>
  <cp:keywords/>
  <cp:lastModifiedBy>Ewa Sobczyńska</cp:lastModifiedBy>
  <cp:revision>18</cp:revision>
  <cp:lastPrinted>2016-06-24T08:04:00Z</cp:lastPrinted>
  <dcterms:created xsi:type="dcterms:W3CDTF">2016-02-17T10:15:00Z</dcterms:created>
  <dcterms:modified xsi:type="dcterms:W3CDTF">2016-06-24T08:18:00Z</dcterms:modified>
</cp:coreProperties>
</file>